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6CC9B" w14:textId="77777777" w:rsidR="00133BA0" w:rsidRDefault="000B4A9F">
      <w:pPr>
        <w:pStyle w:val="Body"/>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UNION PARK DISTRICT COUNCIL</w:t>
      </w:r>
    </w:p>
    <w:p w14:paraId="0174236A" w14:textId="77777777" w:rsidR="00133BA0" w:rsidRDefault="000B4A9F">
      <w:pPr>
        <w:pStyle w:val="Body"/>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lang w:val="en-US"/>
        </w:rPr>
        <w:t>MINUTES</w:t>
      </w:r>
    </w:p>
    <w:p w14:paraId="5F7F4976" w14:textId="77777777" w:rsidR="00133BA0" w:rsidRDefault="000B4A9F">
      <w:pPr>
        <w:pStyle w:val="Body"/>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lang w:val="en-US"/>
        </w:rPr>
        <w:t>Meeting of the Board of Directors</w:t>
      </w:r>
    </w:p>
    <w:p w14:paraId="3132174D" w14:textId="77777777" w:rsidR="00133BA0" w:rsidRDefault="000B4A9F">
      <w:pPr>
        <w:pStyle w:val="Body"/>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lang w:val="en-US"/>
        </w:rPr>
        <w:t>Wednesday, April 3, 2024, 7:00-9:00pm</w:t>
      </w:r>
    </w:p>
    <w:p w14:paraId="69B4A555" w14:textId="77777777" w:rsidR="00133BA0" w:rsidRDefault="000B4A9F">
      <w:pPr>
        <w:pStyle w:val="Body"/>
        <w:spacing w:after="0" w:line="240" w:lineRule="auto"/>
        <w:jc w:val="center"/>
        <w:rPr>
          <w:rFonts w:ascii="Times New Roman" w:eastAsia="Times New Roman" w:hAnsi="Times New Roman" w:cs="Times New Roman"/>
          <w:sz w:val="24"/>
          <w:szCs w:val="24"/>
        </w:rPr>
      </w:pPr>
      <w:r>
        <w:rPr>
          <w:rFonts w:ascii="Times New Roman" w:hAnsi="Times New Roman"/>
          <w:sz w:val="24"/>
          <w:szCs w:val="24"/>
          <w:lang w:val="en-US"/>
        </w:rPr>
        <w:t>Held on Zoom</w:t>
      </w:r>
    </w:p>
    <w:p w14:paraId="5237AF34" w14:textId="77777777" w:rsidR="00133BA0" w:rsidRDefault="000B4A9F">
      <w:pPr>
        <w:pStyle w:val="Body"/>
        <w:spacing w:after="0" w:line="240" w:lineRule="auto"/>
        <w:jc w:val="center"/>
        <w:rPr>
          <w:rFonts w:ascii="Times New Roman" w:eastAsia="Times New Roman" w:hAnsi="Times New Roman" w:cs="Times New Roman"/>
          <w:sz w:val="24"/>
          <w:szCs w:val="24"/>
        </w:rPr>
      </w:pPr>
      <w:r>
        <w:rPr>
          <w:rFonts w:ascii="Times New Roman" w:hAnsi="Times New Roman"/>
          <w:sz w:val="24"/>
          <w:szCs w:val="24"/>
          <w:lang w:val="en-US"/>
        </w:rPr>
        <w:t xml:space="preserve">Submitted by Kirsten Fryer, UPDC Secretary </w:t>
      </w:r>
    </w:p>
    <w:p w14:paraId="3D494B5D" w14:textId="77777777" w:rsidR="00133BA0" w:rsidRDefault="00133BA0">
      <w:pPr>
        <w:pStyle w:val="Body"/>
        <w:spacing w:after="0" w:line="240" w:lineRule="auto"/>
        <w:jc w:val="center"/>
        <w:rPr>
          <w:rFonts w:ascii="Times New Roman" w:eastAsia="Times New Roman" w:hAnsi="Times New Roman" w:cs="Times New Roman"/>
          <w:sz w:val="24"/>
          <w:szCs w:val="24"/>
        </w:rPr>
      </w:pPr>
    </w:p>
    <w:p w14:paraId="3FDCF0B9" w14:textId="77777777" w:rsidR="00133BA0" w:rsidRDefault="000B4A9F">
      <w:pPr>
        <w:pStyle w:val="Body"/>
        <w:spacing w:after="0" w:line="240" w:lineRule="auto"/>
        <w:sectPr w:rsidR="00133BA0">
          <w:headerReference w:type="default" r:id="rId7"/>
          <w:footerReference w:type="default" r:id="rId8"/>
          <w:pgSz w:w="12240" w:h="15840"/>
          <w:pgMar w:top="1440" w:right="1440" w:bottom="1440" w:left="1440" w:header="720" w:footer="720" w:gutter="0"/>
          <w:cols w:space="720"/>
        </w:sectPr>
      </w:pPr>
      <w:r>
        <w:rPr>
          <w:rFonts w:ascii="Times New Roman" w:hAnsi="Times New Roman"/>
          <w:b/>
          <w:bCs/>
          <w:sz w:val="24"/>
          <w:szCs w:val="24"/>
          <w:lang w:val="en-US"/>
        </w:rPr>
        <w:t>Members present:</w:t>
      </w:r>
    </w:p>
    <w:p w14:paraId="1A0BBD0E" w14:textId="77777777" w:rsidR="00133BA0" w:rsidRDefault="000B4A9F">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lang w:val="en-US"/>
        </w:rPr>
        <w:t>Rachel Callanan (Grid 3)</w:t>
      </w:r>
    </w:p>
    <w:p w14:paraId="4F607F60" w14:textId="77777777" w:rsidR="00133BA0" w:rsidRDefault="000B4A9F">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lang w:val="en-US"/>
        </w:rPr>
        <w:t>April King (Grid 5)</w:t>
      </w:r>
    </w:p>
    <w:p w14:paraId="4403760B" w14:textId="77777777" w:rsidR="00133BA0" w:rsidRDefault="000B4A9F">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lang w:val="en-US"/>
        </w:rPr>
        <w:t>Sarah Dvorak (Grid 7)</w:t>
      </w:r>
    </w:p>
    <w:p w14:paraId="53D45A9D" w14:textId="77777777" w:rsidR="00133BA0" w:rsidRDefault="000B4A9F">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lang w:val="en-US"/>
        </w:rPr>
        <w:t>Dean Cummings (Grid 9)</w:t>
      </w:r>
    </w:p>
    <w:p w14:paraId="14A511FA" w14:textId="77777777" w:rsidR="00133BA0" w:rsidRDefault="000B4A9F">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lang w:val="en-US"/>
        </w:rPr>
        <w:t>Scott Berger (Grid 10)</w:t>
      </w:r>
    </w:p>
    <w:p w14:paraId="1BAF6E9A" w14:textId="77777777" w:rsidR="00133BA0" w:rsidRDefault="000B4A9F">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lang w:val="en-US"/>
        </w:rPr>
        <w:t>Kirsten Fryer (At Large)</w:t>
      </w:r>
    </w:p>
    <w:p w14:paraId="3432C810" w14:textId="77777777" w:rsidR="00133BA0" w:rsidRDefault="000B4A9F">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lang w:val="en-US"/>
        </w:rPr>
        <w:t>Ellen Fee (At Large)</w:t>
      </w:r>
    </w:p>
    <w:p w14:paraId="1B31D78B" w14:textId="77777777" w:rsidR="00133BA0" w:rsidRDefault="000B4A9F">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lang w:val="en-US"/>
        </w:rPr>
        <w:t>Demetrius Shaw (Skyline Tower)</w:t>
      </w:r>
    </w:p>
    <w:p w14:paraId="6226BF25" w14:textId="77777777" w:rsidR="00133BA0" w:rsidRDefault="000B4A9F">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lang w:val="en-US"/>
        </w:rPr>
        <w:t xml:space="preserve">Kent </w:t>
      </w:r>
      <w:proofErr w:type="spellStart"/>
      <w:r>
        <w:rPr>
          <w:rFonts w:ascii="Times New Roman" w:hAnsi="Times New Roman"/>
          <w:sz w:val="24"/>
          <w:szCs w:val="24"/>
          <w:lang w:val="en-US"/>
        </w:rPr>
        <w:t>Treichel</w:t>
      </w:r>
      <w:proofErr w:type="spellEnd"/>
      <w:r>
        <w:rPr>
          <w:rFonts w:ascii="Times New Roman" w:hAnsi="Times New Roman"/>
          <w:sz w:val="24"/>
          <w:szCs w:val="24"/>
          <w:lang w:val="en-US"/>
        </w:rPr>
        <w:t xml:space="preserve"> (Lexington-Hamline Community Council)</w:t>
      </w:r>
    </w:p>
    <w:p w14:paraId="037FCB82" w14:textId="77777777" w:rsidR="00133BA0" w:rsidRDefault="000B4A9F">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lang w:val="en-US"/>
        </w:rPr>
        <w:t>Allen Saunders (</w:t>
      </w:r>
      <w:proofErr w:type="spellStart"/>
      <w:r>
        <w:rPr>
          <w:rFonts w:ascii="Times New Roman" w:hAnsi="Times New Roman"/>
          <w:sz w:val="24"/>
          <w:szCs w:val="24"/>
          <w:lang w:val="en-US"/>
        </w:rPr>
        <w:t>Desnoyer</w:t>
      </w:r>
      <w:proofErr w:type="spellEnd"/>
      <w:r>
        <w:rPr>
          <w:rFonts w:ascii="Times New Roman" w:hAnsi="Times New Roman"/>
          <w:sz w:val="24"/>
          <w:szCs w:val="24"/>
          <w:lang w:val="en-US"/>
        </w:rPr>
        <w:t xml:space="preserve"> Park Improvement </w:t>
      </w:r>
      <w:r>
        <w:rPr>
          <w:rFonts w:ascii="Times New Roman" w:hAnsi="Times New Roman"/>
          <w:sz w:val="24"/>
          <w:szCs w:val="24"/>
          <w:lang w:val="en-US"/>
        </w:rPr>
        <w:t>Association)</w:t>
      </w:r>
    </w:p>
    <w:p w14:paraId="58AEDE44" w14:textId="77777777" w:rsidR="00133BA0" w:rsidRDefault="000B4A9F">
      <w:pPr>
        <w:pStyle w:val="Body"/>
        <w:spacing w:after="0" w:line="240" w:lineRule="auto"/>
        <w:sectPr w:rsidR="00133BA0">
          <w:type w:val="continuous"/>
          <w:pgSz w:w="12240" w:h="15840"/>
          <w:pgMar w:top="1440" w:right="1440" w:bottom="1440" w:left="1440" w:header="720" w:footer="720" w:gutter="0"/>
          <w:cols w:num="2" w:space="468"/>
        </w:sectPr>
      </w:pPr>
      <w:r>
        <w:rPr>
          <w:rFonts w:ascii="Times New Roman" w:hAnsi="Times New Roman"/>
          <w:sz w:val="24"/>
          <w:szCs w:val="24"/>
          <w:lang w:val="en-US"/>
        </w:rPr>
        <w:t>Lisa Mueller (Macalester College)</w:t>
      </w:r>
    </w:p>
    <w:p w14:paraId="4791BEB4" w14:textId="77777777" w:rsidR="00133BA0" w:rsidRDefault="00133BA0">
      <w:pPr>
        <w:pStyle w:val="Body"/>
        <w:spacing w:after="0" w:line="240" w:lineRule="auto"/>
        <w:rPr>
          <w:rFonts w:ascii="Times New Roman" w:eastAsia="Times New Roman" w:hAnsi="Times New Roman" w:cs="Times New Roman"/>
          <w:sz w:val="24"/>
          <w:szCs w:val="24"/>
        </w:rPr>
      </w:pPr>
    </w:p>
    <w:p w14:paraId="3D4DDDBA" w14:textId="77777777" w:rsidR="00133BA0" w:rsidRDefault="000B4A9F">
      <w:pPr>
        <w:pStyle w:val="Body"/>
        <w:spacing w:after="0" w:line="240" w:lineRule="auto"/>
        <w:rPr>
          <w:rFonts w:ascii="Times New Roman" w:eastAsia="Times New Roman" w:hAnsi="Times New Roman" w:cs="Times New Roman"/>
          <w:sz w:val="24"/>
          <w:szCs w:val="24"/>
        </w:rPr>
      </w:pPr>
      <w:r>
        <w:rPr>
          <w:rFonts w:ascii="Times New Roman" w:hAnsi="Times New Roman"/>
          <w:b/>
          <w:bCs/>
          <w:sz w:val="24"/>
          <w:szCs w:val="24"/>
          <w:lang w:val="en-US"/>
        </w:rPr>
        <w:t>Staff present:</w:t>
      </w:r>
      <w:r>
        <w:rPr>
          <w:rFonts w:ascii="Times New Roman" w:hAnsi="Times New Roman"/>
          <w:sz w:val="24"/>
          <w:szCs w:val="24"/>
          <w:lang w:val="en-US"/>
        </w:rPr>
        <w:t xml:space="preserve"> Leah Timberlake Sullivan (Executive Director)</w:t>
      </w:r>
    </w:p>
    <w:p w14:paraId="6F3FF658" w14:textId="77777777" w:rsidR="00133BA0" w:rsidRDefault="00133BA0">
      <w:pPr>
        <w:pStyle w:val="Body"/>
        <w:spacing w:after="0" w:line="240" w:lineRule="auto"/>
        <w:rPr>
          <w:rFonts w:ascii="Times New Roman" w:eastAsia="Times New Roman" w:hAnsi="Times New Roman" w:cs="Times New Roman"/>
          <w:sz w:val="24"/>
          <w:szCs w:val="24"/>
        </w:rPr>
      </w:pPr>
    </w:p>
    <w:p w14:paraId="03DA7CA4" w14:textId="77777777" w:rsidR="00133BA0" w:rsidRDefault="000B4A9F">
      <w:pPr>
        <w:pStyle w:val="Body"/>
        <w:spacing w:after="0" w:line="240" w:lineRule="auto"/>
        <w:sectPr w:rsidR="00133BA0">
          <w:type w:val="continuous"/>
          <w:pgSz w:w="12240" w:h="15840"/>
          <w:pgMar w:top="1440" w:right="1440" w:bottom="1440" w:left="1440" w:header="720" w:footer="720" w:gutter="0"/>
          <w:cols w:space="720"/>
        </w:sectPr>
      </w:pPr>
      <w:r>
        <w:rPr>
          <w:rFonts w:ascii="Times New Roman" w:hAnsi="Times New Roman"/>
          <w:b/>
          <w:bCs/>
          <w:sz w:val="24"/>
          <w:szCs w:val="24"/>
          <w:lang w:val="en-US"/>
        </w:rPr>
        <w:t>Guests present:</w:t>
      </w:r>
    </w:p>
    <w:p w14:paraId="6FEC5DFE" w14:textId="77777777" w:rsidR="00133BA0" w:rsidRDefault="000B4A9F">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lang w:val="en-US"/>
        </w:rPr>
        <w:t>Carolyn Wolf</w:t>
      </w:r>
      <w:r>
        <w:rPr>
          <w:rFonts w:ascii="Times New Roman" w:hAnsi="Times New Roman"/>
          <w:sz w:val="24"/>
          <w:szCs w:val="24"/>
          <w:lang w:val="en-US"/>
        </w:rPr>
        <w:t>—</w:t>
      </w:r>
      <w:r>
        <w:rPr>
          <w:rFonts w:ascii="Times New Roman" w:hAnsi="Times New Roman"/>
          <w:sz w:val="24"/>
          <w:szCs w:val="24"/>
          <w:lang w:val="en-US"/>
        </w:rPr>
        <w:t>United Village</w:t>
      </w:r>
    </w:p>
    <w:p w14:paraId="59DEBEE0" w14:textId="77777777" w:rsidR="00133BA0" w:rsidRDefault="000B4A9F">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lang w:val="en-US"/>
        </w:rPr>
        <w:t xml:space="preserve">Scott </w:t>
      </w:r>
      <w:proofErr w:type="spellStart"/>
      <w:r>
        <w:rPr>
          <w:rFonts w:ascii="Times New Roman" w:hAnsi="Times New Roman"/>
          <w:sz w:val="24"/>
          <w:szCs w:val="24"/>
          <w:lang w:val="en-US"/>
        </w:rPr>
        <w:t>Cocharan</w:t>
      </w:r>
      <w:proofErr w:type="spellEnd"/>
      <w:r>
        <w:rPr>
          <w:rFonts w:ascii="Times New Roman" w:hAnsi="Times New Roman"/>
          <w:sz w:val="24"/>
          <w:szCs w:val="24"/>
          <w:lang w:val="en-US"/>
        </w:rPr>
        <w:t>—</w:t>
      </w:r>
      <w:r>
        <w:rPr>
          <w:rFonts w:ascii="Times New Roman" w:hAnsi="Times New Roman"/>
          <w:sz w:val="24"/>
          <w:szCs w:val="24"/>
          <w:lang w:val="en-US"/>
        </w:rPr>
        <w:t>Local Rumor</w:t>
      </w:r>
    </w:p>
    <w:p w14:paraId="514D7CE7" w14:textId="77777777" w:rsidR="00133BA0" w:rsidRDefault="000B4A9F">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lang w:val="en-US"/>
        </w:rPr>
        <w:t>Chris Durfee</w:t>
      </w:r>
      <w:r>
        <w:rPr>
          <w:rFonts w:ascii="Times New Roman" w:hAnsi="Times New Roman"/>
          <w:sz w:val="24"/>
          <w:szCs w:val="24"/>
          <w:lang w:val="en-US"/>
        </w:rPr>
        <w:t>—</w:t>
      </w:r>
      <w:r>
        <w:rPr>
          <w:rFonts w:ascii="Times New Roman" w:hAnsi="Times New Roman"/>
          <w:sz w:val="24"/>
          <w:szCs w:val="24"/>
          <w:lang w:val="en-US"/>
        </w:rPr>
        <w:t>neighbor to United Village</w:t>
      </w:r>
    </w:p>
    <w:p w14:paraId="24BD887B" w14:textId="77777777" w:rsidR="00133BA0" w:rsidRDefault="000B4A9F">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lang w:val="en-US"/>
        </w:rPr>
        <w:t>Jane McClure</w:t>
      </w:r>
      <w:r>
        <w:rPr>
          <w:rFonts w:ascii="Times New Roman" w:hAnsi="Times New Roman"/>
          <w:sz w:val="24"/>
          <w:szCs w:val="24"/>
          <w:lang w:val="en-US"/>
        </w:rPr>
        <w:t>—</w:t>
      </w:r>
      <w:r>
        <w:rPr>
          <w:rFonts w:ascii="Times New Roman" w:hAnsi="Times New Roman"/>
          <w:sz w:val="24"/>
          <w:szCs w:val="24"/>
          <w:lang w:val="en-US"/>
        </w:rPr>
        <w:t xml:space="preserve">The </w:t>
      </w:r>
      <w:r>
        <w:rPr>
          <w:rFonts w:ascii="Times New Roman" w:hAnsi="Times New Roman"/>
          <w:sz w:val="24"/>
          <w:szCs w:val="24"/>
          <w:lang w:val="en-US"/>
        </w:rPr>
        <w:t>Villager</w:t>
      </w:r>
    </w:p>
    <w:p w14:paraId="16299301" w14:textId="77777777" w:rsidR="00133BA0" w:rsidRDefault="000B4A9F">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lang w:val="en-US"/>
        </w:rPr>
        <w:t>Robert</w:t>
      </w:r>
      <w:r>
        <w:rPr>
          <w:rFonts w:ascii="Times New Roman" w:hAnsi="Times New Roman"/>
          <w:sz w:val="24"/>
          <w:szCs w:val="24"/>
          <w:lang w:val="en-US"/>
        </w:rPr>
        <w:t>’</w:t>
      </w:r>
      <w:r>
        <w:rPr>
          <w:rFonts w:ascii="Times New Roman" w:hAnsi="Times New Roman"/>
          <w:sz w:val="24"/>
          <w:szCs w:val="24"/>
          <w:lang w:val="en-US"/>
        </w:rPr>
        <w:t xml:space="preserve">s </w:t>
      </w:r>
      <w:proofErr w:type="spellStart"/>
      <w:r>
        <w:rPr>
          <w:rFonts w:ascii="Times New Roman" w:hAnsi="Times New Roman"/>
          <w:sz w:val="24"/>
          <w:szCs w:val="24"/>
          <w:lang w:val="en-US"/>
        </w:rPr>
        <w:t>OtterPilot</w:t>
      </w:r>
      <w:proofErr w:type="spellEnd"/>
    </w:p>
    <w:p w14:paraId="53F9494E" w14:textId="77777777" w:rsidR="00133BA0" w:rsidRDefault="000B4A9F">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lang w:val="en-US"/>
        </w:rPr>
        <w:t>Mark Marrow, CLUED co-</w:t>
      </w:r>
      <w:proofErr w:type="gramStart"/>
      <w:r>
        <w:rPr>
          <w:rFonts w:ascii="Times New Roman" w:hAnsi="Times New Roman"/>
          <w:sz w:val="24"/>
          <w:szCs w:val="24"/>
          <w:lang w:val="en-US"/>
        </w:rPr>
        <w:t>chair</w:t>
      </w:r>
      <w:proofErr w:type="gramEnd"/>
    </w:p>
    <w:p w14:paraId="1D7E1B2A" w14:textId="77777777" w:rsidR="00133BA0" w:rsidRDefault="000B4A9F">
      <w:pPr>
        <w:pStyle w:val="Body"/>
        <w:spacing w:after="0" w:line="240" w:lineRule="auto"/>
        <w:sectPr w:rsidR="00133BA0">
          <w:type w:val="continuous"/>
          <w:pgSz w:w="12240" w:h="15840"/>
          <w:pgMar w:top="1440" w:right="1440" w:bottom="1440" w:left="1440" w:header="720" w:footer="720" w:gutter="0"/>
          <w:cols w:num="2" w:space="468"/>
        </w:sectPr>
      </w:pPr>
      <w:r>
        <w:rPr>
          <w:rFonts w:ascii="Times New Roman" w:hAnsi="Times New Roman"/>
          <w:sz w:val="24"/>
          <w:szCs w:val="24"/>
          <w:lang w:val="en-US"/>
        </w:rPr>
        <w:t>Patty Lammers</w:t>
      </w:r>
      <w:r>
        <w:rPr>
          <w:rFonts w:ascii="Times New Roman" w:hAnsi="Times New Roman"/>
          <w:sz w:val="24"/>
          <w:szCs w:val="24"/>
          <w:lang w:val="en-US"/>
        </w:rPr>
        <w:t>—</w:t>
      </w:r>
      <w:r>
        <w:rPr>
          <w:rFonts w:ascii="Times New Roman" w:hAnsi="Times New Roman"/>
          <w:sz w:val="24"/>
          <w:szCs w:val="24"/>
          <w:lang w:val="en-US"/>
        </w:rPr>
        <w:t>SPPD</w:t>
      </w:r>
    </w:p>
    <w:p w14:paraId="09E4EE55" w14:textId="77777777" w:rsidR="00133BA0" w:rsidRDefault="00133BA0">
      <w:pPr>
        <w:pStyle w:val="Body"/>
        <w:spacing w:after="0" w:line="240" w:lineRule="auto"/>
        <w:rPr>
          <w:rFonts w:ascii="Times New Roman" w:eastAsia="Times New Roman" w:hAnsi="Times New Roman" w:cs="Times New Roman"/>
          <w:sz w:val="24"/>
          <w:szCs w:val="24"/>
        </w:rPr>
      </w:pPr>
    </w:p>
    <w:p w14:paraId="2E97DEB7" w14:textId="77777777" w:rsidR="00133BA0" w:rsidRDefault="00133BA0">
      <w:pPr>
        <w:pStyle w:val="Body"/>
        <w:spacing w:after="0" w:line="240" w:lineRule="auto"/>
        <w:rPr>
          <w:rFonts w:ascii="Times New Roman" w:eastAsia="Times New Roman" w:hAnsi="Times New Roman" w:cs="Times New Roman"/>
          <w:sz w:val="24"/>
          <w:szCs w:val="24"/>
        </w:rPr>
      </w:pPr>
    </w:p>
    <w:p w14:paraId="1347CFED" w14:textId="77777777" w:rsidR="00133BA0" w:rsidRDefault="000B4A9F">
      <w:pPr>
        <w:pStyle w:val="Body"/>
        <w:spacing w:after="0" w:line="240" w:lineRule="auto"/>
        <w:sectPr w:rsidR="00133BA0">
          <w:type w:val="continuous"/>
          <w:pgSz w:w="12240" w:h="15840"/>
          <w:pgMar w:top="1440" w:right="1440" w:bottom="1440" w:left="1440" w:header="720" w:footer="720" w:gutter="0"/>
          <w:cols w:space="720"/>
        </w:sectPr>
      </w:pPr>
      <w:r>
        <w:rPr>
          <w:rFonts w:ascii="Times New Roman" w:hAnsi="Times New Roman"/>
          <w:b/>
          <w:bCs/>
          <w:sz w:val="24"/>
          <w:szCs w:val="24"/>
          <w:lang w:val="en-US"/>
        </w:rPr>
        <w:t>Members absent:</w:t>
      </w:r>
    </w:p>
    <w:p w14:paraId="4500687A" w14:textId="77777777" w:rsidR="00133BA0" w:rsidRDefault="000B4A9F">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lang w:val="en-US"/>
        </w:rPr>
        <w:t>Claire Warren (Grid 4)</w:t>
      </w:r>
    </w:p>
    <w:p w14:paraId="3BB4DEB2" w14:textId="77777777" w:rsidR="00133BA0" w:rsidRDefault="000B4A9F">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lang w:val="en-US"/>
        </w:rPr>
        <w:t>Henry Parker (Grid 8)</w:t>
      </w:r>
    </w:p>
    <w:p w14:paraId="24D02C5B" w14:textId="77777777" w:rsidR="00133BA0" w:rsidRDefault="000B4A9F">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lang w:val="en-US"/>
        </w:rPr>
        <w:t xml:space="preserve">Dan </w:t>
      </w:r>
      <w:proofErr w:type="spellStart"/>
      <w:r>
        <w:rPr>
          <w:rFonts w:ascii="Times New Roman" w:hAnsi="Times New Roman"/>
          <w:sz w:val="24"/>
          <w:szCs w:val="24"/>
          <w:lang w:val="en-US"/>
        </w:rPr>
        <w:t>Elenbaas</w:t>
      </w:r>
      <w:proofErr w:type="spellEnd"/>
      <w:r>
        <w:rPr>
          <w:rFonts w:ascii="Times New Roman" w:hAnsi="Times New Roman"/>
          <w:sz w:val="24"/>
          <w:szCs w:val="24"/>
          <w:lang w:val="en-US"/>
        </w:rPr>
        <w:t xml:space="preserve"> (Grid 11)</w:t>
      </w:r>
    </w:p>
    <w:p w14:paraId="614262CB" w14:textId="77777777" w:rsidR="00133BA0" w:rsidRDefault="000B4A9F">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lang w:val="en-US"/>
        </w:rPr>
        <w:t>Joe Hughes (At Large Business)</w:t>
      </w:r>
    </w:p>
    <w:p w14:paraId="4AD4E761" w14:textId="77777777" w:rsidR="00133BA0" w:rsidRDefault="000B4A9F">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lang w:val="en-US"/>
        </w:rPr>
        <w:t>Bruce Corrie (Concordia University)</w:t>
      </w:r>
    </w:p>
    <w:p w14:paraId="64BD41B6" w14:textId="77777777" w:rsidR="00133BA0" w:rsidRDefault="000B4A9F">
      <w:pPr>
        <w:pStyle w:val="Body"/>
        <w:spacing w:after="0" w:line="240" w:lineRule="auto"/>
        <w:sectPr w:rsidR="00133BA0">
          <w:type w:val="continuous"/>
          <w:pgSz w:w="12240" w:h="15840"/>
          <w:pgMar w:top="1440" w:right="1440" w:bottom="1440" w:left="1440" w:header="720" w:footer="720" w:gutter="0"/>
          <w:cols w:num="2" w:space="468"/>
        </w:sectPr>
      </w:pPr>
      <w:r>
        <w:rPr>
          <w:rFonts w:ascii="Times New Roman" w:hAnsi="Times New Roman"/>
          <w:sz w:val="24"/>
          <w:szCs w:val="24"/>
          <w:lang w:val="en-US"/>
        </w:rPr>
        <w:t>Jerome Ben</w:t>
      </w:r>
      <w:r>
        <w:rPr>
          <w:rFonts w:ascii="Times New Roman" w:hAnsi="Times New Roman"/>
          <w:sz w:val="24"/>
          <w:szCs w:val="24"/>
          <w:lang w:val="en-US"/>
        </w:rPr>
        <w:t>ner (University of St. Thomas)</w:t>
      </w:r>
    </w:p>
    <w:p w14:paraId="4B8EDC47" w14:textId="77777777" w:rsidR="00133BA0" w:rsidRDefault="00133BA0">
      <w:pPr>
        <w:pStyle w:val="Body"/>
        <w:spacing w:after="0" w:line="240" w:lineRule="auto"/>
        <w:rPr>
          <w:rFonts w:ascii="Times New Roman" w:eastAsia="Times New Roman" w:hAnsi="Times New Roman" w:cs="Times New Roman"/>
          <w:sz w:val="24"/>
          <w:szCs w:val="24"/>
        </w:rPr>
      </w:pPr>
    </w:p>
    <w:p w14:paraId="42A55E9E" w14:textId="77777777" w:rsidR="00133BA0" w:rsidRDefault="000B4A9F">
      <w:pPr>
        <w:pStyle w:val="Body"/>
        <w:spacing w:after="0" w:line="240" w:lineRule="auto"/>
        <w:sectPr w:rsidR="00133BA0">
          <w:type w:val="continuous"/>
          <w:pgSz w:w="12240" w:h="15840"/>
          <w:pgMar w:top="1440" w:right="1440" w:bottom="1440" w:left="1440" w:header="720" w:footer="720" w:gutter="0"/>
          <w:cols w:space="720"/>
        </w:sectPr>
      </w:pPr>
      <w:r>
        <w:rPr>
          <w:rFonts w:ascii="Times New Roman" w:hAnsi="Times New Roman"/>
          <w:b/>
          <w:bCs/>
          <w:sz w:val="24"/>
          <w:szCs w:val="24"/>
          <w:lang w:val="en-US"/>
        </w:rPr>
        <w:t>Open Seats:</w:t>
      </w:r>
    </w:p>
    <w:p w14:paraId="5D2BB088" w14:textId="77777777" w:rsidR="00133BA0" w:rsidRDefault="000B4A9F">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lang w:val="en-US"/>
        </w:rPr>
        <w:t>Grid 1</w:t>
      </w:r>
    </w:p>
    <w:p w14:paraId="70204924" w14:textId="77777777" w:rsidR="00133BA0" w:rsidRDefault="000B4A9F">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lang w:val="en-US"/>
        </w:rPr>
        <w:t>Grid 2</w:t>
      </w:r>
    </w:p>
    <w:p w14:paraId="21A2CDF6" w14:textId="77777777" w:rsidR="00133BA0" w:rsidRDefault="000B4A9F">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lang w:val="en-US"/>
        </w:rPr>
        <w:t>Grid 6</w:t>
      </w:r>
    </w:p>
    <w:p w14:paraId="7DC40EC9" w14:textId="77777777" w:rsidR="00133BA0" w:rsidRDefault="000B4A9F">
      <w:pPr>
        <w:pStyle w:val="Body"/>
        <w:spacing w:after="0" w:line="240" w:lineRule="auto"/>
        <w:sectPr w:rsidR="00133BA0">
          <w:type w:val="continuous"/>
          <w:pgSz w:w="12240" w:h="15840"/>
          <w:pgMar w:top="1440" w:right="1440" w:bottom="1440" w:left="1440" w:header="720" w:footer="720" w:gutter="0"/>
          <w:cols w:num="2" w:space="468"/>
        </w:sectPr>
      </w:pPr>
      <w:r>
        <w:rPr>
          <w:rFonts w:ascii="Times New Roman" w:hAnsi="Times New Roman"/>
          <w:sz w:val="24"/>
          <w:szCs w:val="24"/>
          <w:lang w:val="en-US"/>
        </w:rPr>
        <w:t>At-Large Non-Profit</w:t>
      </w:r>
    </w:p>
    <w:p w14:paraId="65782C9A" w14:textId="77777777" w:rsidR="00133BA0" w:rsidRDefault="00133BA0">
      <w:pPr>
        <w:pStyle w:val="Body"/>
        <w:spacing w:after="0" w:line="240" w:lineRule="auto"/>
        <w:rPr>
          <w:rFonts w:ascii="Times New Roman" w:eastAsia="Times New Roman" w:hAnsi="Times New Roman" w:cs="Times New Roman"/>
          <w:b/>
          <w:bCs/>
          <w:sz w:val="24"/>
          <w:szCs w:val="24"/>
        </w:rPr>
      </w:pPr>
    </w:p>
    <w:p w14:paraId="4E540C40" w14:textId="77777777" w:rsidR="00133BA0" w:rsidRDefault="00133BA0">
      <w:pPr>
        <w:pStyle w:val="Body"/>
        <w:spacing w:after="0" w:line="240" w:lineRule="auto"/>
        <w:rPr>
          <w:rFonts w:ascii="Times New Roman" w:eastAsia="Times New Roman" w:hAnsi="Times New Roman" w:cs="Times New Roman"/>
          <w:b/>
          <w:bCs/>
          <w:sz w:val="24"/>
          <w:szCs w:val="24"/>
        </w:rPr>
      </w:pPr>
    </w:p>
    <w:p w14:paraId="0966DA35" w14:textId="77777777" w:rsidR="00133BA0" w:rsidRDefault="000B4A9F">
      <w:pPr>
        <w:pStyle w:val="Body"/>
        <w:tabs>
          <w:tab w:val="left" w:pos="1440"/>
          <w:tab w:val="left" w:pos="7200"/>
        </w:tabs>
        <w:spacing w:after="0" w:line="240" w:lineRule="auto"/>
        <w:rPr>
          <w:rFonts w:ascii="Times New Roman" w:eastAsia="Times New Roman" w:hAnsi="Times New Roman" w:cs="Times New Roman"/>
          <w:b/>
          <w:bCs/>
          <w:sz w:val="24"/>
          <w:szCs w:val="24"/>
        </w:rPr>
      </w:pPr>
      <w:r>
        <w:rPr>
          <w:rFonts w:ascii="Times New Roman" w:hAnsi="Times New Roman"/>
          <w:sz w:val="24"/>
          <w:szCs w:val="24"/>
          <w:lang w:val="en-US"/>
        </w:rPr>
        <w:t>Sarah Dvorak called the meeting to order with a welcome and Happy Earth month greeting.</w:t>
      </w:r>
    </w:p>
    <w:p w14:paraId="49CDC665" w14:textId="77777777" w:rsidR="00133BA0" w:rsidRDefault="00133BA0">
      <w:pPr>
        <w:pStyle w:val="Body"/>
        <w:spacing w:after="0" w:line="240" w:lineRule="auto"/>
        <w:rPr>
          <w:rFonts w:ascii="Times New Roman" w:eastAsia="Times New Roman" w:hAnsi="Times New Roman" w:cs="Times New Roman"/>
          <w:b/>
          <w:bCs/>
          <w:sz w:val="24"/>
          <w:szCs w:val="24"/>
        </w:rPr>
      </w:pPr>
    </w:p>
    <w:p w14:paraId="7640F1CC" w14:textId="77777777" w:rsidR="00133BA0" w:rsidRDefault="000B4A9F">
      <w:pPr>
        <w:pStyle w:val="ListParagraph"/>
        <w:tabs>
          <w:tab w:val="left" w:pos="1440"/>
          <w:tab w:val="left" w:pos="7200"/>
        </w:tabs>
        <w:spacing w:after="0" w:line="240" w:lineRule="auto"/>
        <w:ind w:left="0"/>
        <w:rPr>
          <w:rFonts w:ascii="Times New Roman" w:eastAsia="Times New Roman" w:hAnsi="Times New Roman" w:cs="Times New Roman"/>
          <w:sz w:val="24"/>
          <w:szCs w:val="24"/>
        </w:rPr>
      </w:pPr>
      <w:r>
        <w:rPr>
          <w:rFonts w:ascii="Times New Roman" w:hAnsi="Times New Roman"/>
          <w:sz w:val="24"/>
          <w:szCs w:val="24"/>
        </w:rPr>
        <w:t xml:space="preserve">Scott Berger moved, April King seconded to approve the agenda and </w:t>
      </w:r>
      <w:r>
        <w:rPr>
          <w:rFonts w:ascii="Times New Roman" w:hAnsi="Times New Roman"/>
          <w:sz w:val="24"/>
          <w:szCs w:val="24"/>
        </w:rPr>
        <w:t>March minutes.</w:t>
      </w:r>
    </w:p>
    <w:p w14:paraId="34890889" w14:textId="77777777" w:rsidR="00133BA0" w:rsidRDefault="00133BA0">
      <w:pPr>
        <w:pStyle w:val="Body"/>
        <w:tabs>
          <w:tab w:val="left" w:pos="1440"/>
          <w:tab w:val="left" w:pos="7200"/>
        </w:tabs>
        <w:spacing w:after="0" w:line="240" w:lineRule="auto"/>
        <w:rPr>
          <w:rFonts w:ascii="Times New Roman" w:eastAsia="Times New Roman" w:hAnsi="Times New Roman" w:cs="Times New Roman"/>
          <w:sz w:val="24"/>
          <w:szCs w:val="24"/>
        </w:rPr>
      </w:pPr>
    </w:p>
    <w:p w14:paraId="08193921" w14:textId="77777777" w:rsidR="00133BA0" w:rsidRDefault="000B4A9F">
      <w:pPr>
        <w:pStyle w:val="Body"/>
        <w:tabs>
          <w:tab w:val="left" w:pos="1440"/>
          <w:tab w:val="left" w:pos="1620"/>
          <w:tab w:val="left" w:pos="1800"/>
        </w:tabs>
        <w:spacing w:after="0" w:line="240" w:lineRule="auto"/>
        <w:rPr>
          <w:rFonts w:ascii="Times New Roman" w:eastAsia="Times New Roman" w:hAnsi="Times New Roman" w:cs="Times New Roman"/>
          <w:b/>
          <w:bCs/>
          <w:sz w:val="24"/>
          <w:szCs w:val="24"/>
        </w:rPr>
      </w:pPr>
      <w:r>
        <w:rPr>
          <w:rFonts w:ascii="Times New Roman" w:hAnsi="Times New Roman"/>
          <w:b/>
          <w:bCs/>
          <w:sz w:val="24"/>
          <w:szCs w:val="24"/>
          <w:lang w:val="en-US"/>
        </w:rPr>
        <w:t>Patty Lammers, SPPD Annual Crime Report</w:t>
      </w:r>
    </w:p>
    <w:p w14:paraId="4AB153CC" w14:textId="77777777" w:rsidR="00133BA0" w:rsidRDefault="000B4A9F">
      <w:pPr>
        <w:pStyle w:val="Body"/>
        <w:tabs>
          <w:tab w:val="left" w:pos="1440"/>
          <w:tab w:val="left" w:pos="1620"/>
          <w:tab w:val="left" w:pos="1800"/>
        </w:tabs>
        <w:spacing w:after="0" w:line="240" w:lineRule="auto"/>
        <w:rPr>
          <w:rFonts w:ascii="Times New Roman" w:eastAsia="Times New Roman" w:hAnsi="Times New Roman" w:cs="Times New Roman"/>
          <w:sz w:val="24"/>
          <w:szCs w:val="24"/>
        </w:rPr>
      </w:pPr>
      <w:r>
        <w:rPr>
          <w:rFonts w:ascii="Times New Roman" w:hAnsi="Times New Roman"/>
          <w:sz w:val="24"/>
          <w:szCs w:val="24"/>
          <w:lang w:val="en-US"/>
        </w:rPr>
        <w:t xml:space="preserve">Sarah Dvorak welcomed </w:t>
      </w:r>
      <w:r>
        <w:rPr>
          <w:rFonts w:ascii="Times New Roman" w:hAnsi="Times New Roman"/>
          <w:sz w:val="24"/>
          <w:szCs w:val="24"/>
        </w:rPr>
        <w:t xml:space="preserve">Patty Lammers, </w:t>
      </w:r>
      <w:r>
        <w:rPr>
          <w:rFonts w:ascii="Times New Roman" w:hAnsi="Times New Roman"/>
          <w:sz w:val="24"/>
          <w:szCs w:val="24"/>
          <w:lang w:val="en-US"/>
        </w:rPr>
        <w:t>Saint Paul Police Department Crime Prevention Coordinator to give the SPPD Annual Crime Report.  Highlights included:</w:t>
      </w:r>
    </w:p>
    <w:p w14:paraId="0FE8846A" w14:textId="77777777" w:rsidR="00133BA0" w:rsidRDefault="00133BA0">
      <w:pPr>
        <w:pStyle w:val="ListParagraph"/>
        <w:tabs>
          <w:tab w:val="left" w:pos="1440"/>
          <w:tab w:val="left" w:pos="1620"/>
          <w:tab w:val="left" w:pos="1800"/>
        </w:tabs>
        <w:spacing w:after="0" w:line="240" w:lineRule="auto"/>
        <w:ind w:left="180" w:hanging="180"/>
        <w:rPr>
          <w:rFonts w:ascii="Times New Roman" w:eastAsia="Times New Roman" w:hAnsi="Times New Roman" w:cs="Times New Roman"/>
          <w:sz w:val="24"/>
          <w:szCs w:val="24"/>
        </w:rPr>
      </w:pPr>
    </w:p>
    <w:p w14:paraId="662C9F09" w14:textId="77777777" w:rsidR="00133BA0" w:rsidRDefault="000B4A9F">
      <w:pPr>
        <w:pStyle w:val="ListParagraph"/>
        <w:tabs>
          <w:tab w:val="left" w:pos="1440"/>
          <w:tab w:val="left" w:pos="1620"/>
          <w:tab w:val="left" w:pos="1800"/>
        </w:tabs>
        <w:spacing w:after="0" w:line="240" w:lineRule="auto"/>
        <w:ind w:left="180" w:hanging="180"/>
        <w:rPr>
          <w:rFonts w:ascii="Times New Roman" w:eastAsia="Times New Roman" w:hAnsi="Times New Roman" w:cs="Times New Roman"/>
          <w:sz w:val="24"/>
          <w:szCs w:val="24"/>
        </w:rPr>
      </w:pPr>
      <w:r>
        <w:rPr>
          <w:rFonts w:ascii="Times New Roman" w:hAnsi="Times New Roman"/>
          <w:sz w:val="24"/>
          <w:szCs w:val="24"/>
        </w:rPr>
        <w:t>Western is the largest district</w:t>
      </w:r>
      <w:r>
        <w:rPr>
          <w:rFonts w:ascii="Times New Roman" w:hAnsi="Times New Roman"/>
          <w:sz w:val="24"/>
          <w:szCs w:val="24"/>
        </w:rPr>
        <w:t>—</w:t>
      </w:r>
      <w:r>
        <w:rPr>
          <w:rFonts w:ascii="Times New Roman" w:hAnsi="Times New Roman"/>
          <w:sz w:val="24"/>
          <w:szCs w:val="24"/>
        </w:rPr>
        <w:t>Frogtown-Min</w:t>
      </w:r>
      <w:r>
        <w:rPr>
          <w:rFonts w:ascii="Times New Roman" w:hAnsi="Times New Roman"/>
          <w:sz w:val="24"/>
          <w:szCs w:val="24"/>
        </w:rPr>
        <w:t xml:space="preserve">neapolis; Highland-Roseville.  UPDC encompasses grids 102-104, 122-124.  Decreases across the board between 2022 and 2023.  Criminal damages, drugs, domestics, burglary, and assaults.  Criminal damage went up a little </w:t>
      </w:r>
      <w:r>
        <w:rPr>
          <w:rFonts w:ascii="Times New Roman" w:hAnsi="Times New Roman"/>
          <w:sz w:val="24"/>
          <w:szCs w:val="24"/>
        </w:rPr>
        <w:lastRenderedPageBreak/>
        <w:t>bit, but significant reduction in weap</w:t>
      </w:r>
      <w:r>
        <w:rPr>
          <w:rFonts w:ascii="Times New Roman" w:hAnsi="Times New Roman"/>
          <w:sz w:val="24"/>
          <w:szCs w:val="24"/>
        </w:rPr>
        <w:t>ons discharges.  The perception was that we were seeing more crime, but statistically, it did go down across the city in 2023.</w:t>
      </w:r>
    </w:p>
    <w:p w14:paraId="58DE15E1" w14:textId="77777777" w:rsidR="00133BA0" w:rsidRDefault="00133BA0">
      <w:pPr>
        <w:pStyle w:val="ListParagraph"/>
        <w:tabs>
          <w:tab w:val="left" w:pos="1440"/>
          <w:tab w:val="left" w:pos="1620"/>
          <w:tab w:val="left" w:pos="1800"/>
        </w:tabs>
        <w:spacing w:after="0" w:line="240" w:lineRule="auto"/>
        <w:ind w:left="180" w:hanging="180"/>
        <w:rPr>
          <w:rFonts w:ascii="Times New Roman" w:eastAsia="Times New Roman" w:hAnsi="Times New Roman" w:cs="Times New Roman"/>
          <w:sz w:val="24"/>
          <w:szCs w:val="24"/>
        </w:rPr>
      </w:pPr>
    </w:p>
    <w:p w14:paraId="5AFA2B02" w14:textId="77777777" w:rsidR="00133BA0" w:rsidRDefault="000B4A9F">
      <w:pPr>
        <w:pStyle w:val="ListParagraph"/>
        <w:tabs>
          <w:tab w:val="left" w:pos="1440"/>
          <w:tab w:val="left" w:pos="1620"/>
          <w:tab w:val="left" w:pos="1800"/>
        </w:tabs>
        <w:spacing w:after="0" w:line="240" w:lineRule="auto"/>
        <w:ind w:left="180" w:hanging="180"/>
        <w:rPr>
          <w:rFonts w:ascii="Times New Roman" w:eastAsia="Times New Roman" w:hAnsi="Times New Roman" w:cs="Times New Roman"/>
          <w:sz w:val="24"/>
          <w:szCs w:val="24"/>
        </w:rPr>
      </w:pPr>
      <w:r>
        <w:rPr>
          <w:rFonts w:ascii="Times New Roman" w:hAnsi="Times New Roman"/>
          <w:sz w:val="24"/>
          <w:szCs w:val="24"/>
        </w:rPr>
        <w:t>Auto theft</w:t>
      </w:r>
      <w:r>
        <w:rPr>
          <w:rFonts w:ascii="Times New Roman" w:hAnsi="Times New Roman"/>
          <w:sz w:val="24"/>
          <w:szCs w:val="24"/>
        </w:rPr>
        <w:t>—</w:t>
      </w:r>
      <w:r>
        <w:rPr>
          <w:rFonts w:ascii="Times New Roman" w:hAnsi="Times New Roman"/>
          <w:sz w:val="24"/>
          <w:szCs w:val="24"/>
        </w:rPr>
        <w:t>increased education for residents</w:t>
      </w:r>
      <w:r>
        <w:rPr>
          <w:rFonts w:ascii="Times New Roman" w:hAnsi="Times New Roman"/>
          <w:sz w:val="24"/>
          <w:szCs w:val="24"/>
        </w:rPr>
        <w:t>—</w:t>
      </w:r>
      <w:r>
        <w:rPr>
          <w:rFonts w:ascii="Times New Roman" w:hAnsi="Times New Roman"/>
          <w:sz w:val="24"/>
          <w:szCs w:val="24"/>
        </w:rPr>
        <w:t xml:space="preserve">increased reporting.  Gave out anti-theft devices and manufacturer </w:t>
      </w:r>
      <w:r>
        <w:rPr>
          <w:rFonts w:ascii="Times New Roman" w:hAnsi="Times New Roman"/>
          <w:sz w:val="24"/>
          <w:szCs w:val="24"/>
        </w:rPr>
        <w:t>recalls/security upgrades.</w:t>
      </w:r>
    </w:p>
    <w:p w14:paraId="4A50D680" w14:textId="77777777" w:rsidR="00133BA0" w:rsidRDefault="00133BA0">
      <w:pPr>
        <w:pStyle w:val="ListParagraph"/>
        <w:tabs>
          <w:tab w:val="left" w:pos="1440"/>
          <w:tab w:val="left" w:pos="1620"/>
          <w:tab w:val="left" w:pos="1800"/>
        </w:tabs>
        <w:spacing w:after="0" w:line="240" w:lineRule="auto"/>
        <w:ind w:left="180" w:hanging="180"/>
        <w:rPr>
          <w:rFonts w:ascii="Times New Roman" w:eastAsia="Times New Roman" w:hAnsi="Times New Roman" w:cs="Times New Roman"/>
          <w:sz w:val="24"/>
          <w:szCs w:val="24"/>
        </w:rPr>
      </w:pPr>
    </w:p>
    <w:p w14:paraId="1A41C01F" w14:textId="77777777" w:rsidR="00133BA0" w:rsidRDefault="000B4A9F">
      <w:pPr>
        <w:pStyle w:val="ListParagraph"/>
        <w:tabs>
          <w:tab w:val="left" w:pos="1440"/>
          <w:tab w:val="left" w:pos="1620"/>
          <w:tab w:val="left" w:pos="1800"/>
        </w:tabs>
        <w:spacing w:after="0" w:line="240" w:lineRule="auto"/>
        <w:ind w:left="180" w:hanging="180"/>
        <w:rPr>
          <w:rFonts w:ascii="Times New Roman" w:eastAsia="Times New Roman" w:hAnsi="Times New Roman" w:cs="Times New Roman"/>
          <w:sz w:val="24"/>
          <w:szCs w:val="24"/>
        </w:rPr>
      </w:pPr>
      <w:r>
        <w:rPr>
          <w:rFonts w:ascii="Times New Roman" w:hAnsi="Times New Roman"/>
          <w:sz w:val="24"/>
          <w:szCs w:val="24"/>
        </w:rPr>
        <w:t>Burglary</w:t>
      </w:r>
      <w:r>
        <w:rPr>
          <w:rFonts w:ascii="Times New Roman" w:hAnsi="Times New Roman"/>
          <w:sz w:val="24"/>
          <w:szCs w:val="24"/>
        </w:rPr>
        <w:t>—</w:t>
      </w:r>
      <w:r>
        <w:rPr>
          <w:rFonts w:ascii="Times New Roman" w:hAnsi="Times New Roman"/>
          <w:sz w:val="24"/>
          <w:szCs w:val="24"/>
        </w:rPr>
        <w:t>increased education for residents, redistribution of investigators back into the individual districts.  7 full time investigators now in Western district (v. 1 in 2022).  A major arrest in 2023 saw a 40% drop in burglar</w:t>
      </w:r>
      <w:r>
        <w:rPr>
          <w:rFonts w:ascii="Times New Roman" w:hAnsi="Times New Roman"/>
          <w:sz w:val="24"/>
          <w:szCs w:val="24"/>
        </w:rPr>
        <w:t xml:space="preserve">ies from arresting one individual.  Recovered hundreds of stolen items (including many </w:t>
      </w:r>
      <w:proofErr w:type="gramStart"/>
      <w:r>
        <w:rPr>
          <w:rFonts w:ascii="Times New Roman" w:hAnsi="Times New Roman"/>
          <w:sz w:val="24"/>
          <w:szCs w:val="24"/>
        </w:rPr>
        <w:t>high end</w:t>
      </w:r>
      <w:proofErr w:type="gramEnd"/>
      <w:r>
        <w:rPr>
          <w:rFonts w:ascii="Times New Roman" w:hAnsi="Times New Roman"/>
          <w:sz w:val="24"/>
          <w:szCs w:val="24"/>
        </w:rPr>
        <w:t xml:space="preserve"> items).</w:t>
      </w:r>
    </w:p>
    <w:p w14:paraId="67743402" w14:textId="77777777" w:rsidR="00133BA0" w:rsidRDefault="00133BA0">
      <w:pPr>
        <w:pStyle w:val="ListParagraph"/>
        <w:tabs>
          <w:tab w:val="left" w:pos="1440"/>
          <w:tab w:val="left" w:pos="1620"/>
          <w:tab w:val="left" w:pos="1800"/>
        </w:tabs>
        <w:spacing w:after="0" w:line="240" w:lineRule="auto"/>
        <w:ind w:left="180" w:hanging="180"/>
        <w:rPr>
          <w:rFonts w:ascii="Times New Roman" w:eastAsia="Times New Roman" w:hAnsi="Times New Roman" w:cs="Times New Roman"/>
          <w:sz w:val="24"/>
          <w:szCs w:val="24"/>
        </w:rPr>
      </w:pPr>
    </w:p>
    <w:p w14:paraId="6FFC2D41" w14:textId="77777777" w:rsidR="00133BA0" w:rsidRDefault="000B4A9F">
      <w:pPr>
        <w:pStyle w:val="ListParagraph"/>
        <w:tabs>
          <w:tab w:val="left" w:pos="1440"/>
          <w:tab w:val="left" w:pos="1620"/>
          <w:tab w:val="left" w:pos="1800"/>
        </w:tabs>
        <w:spacing w:after="0" w:line="240" w:lineRule="auto"/>
        <w:ind w:left="180" w:hanging="180"/>
        <w:rPr>
          <w:rFonts w:ascii="Times New Roman" w:eastAsia="Times New Roman" w:hAnsi="Times New Roman" w:cs="Times New Roman"/>
          <w:sz w:val="24"/>
          <w:szCs w:val="24"/>
        </w:rPr>
      </w:pPr>
      <w:r>
        <w:rPr>
          <w:rFonts w:ascii="Times New Roman" w:hAnsi="Times New Roman"/>
          <w:sz w:val="24"/>
          <w:szCs w:val="24"/>
        </w:rPr>
        <w:t>Assaults/Weapons</w:t>
      </w:r>
      <w:r>
        <w:rPr>
          <w:rFonts w:ascii="Times New Roman" w:hAnsi="Times New Roman"/>
          <w:sz w:val="24"/>
          <w:szCs w:val="24"/>
        </w:rPr>
        <w:t>—</w:t>
      </w:r>
      <w:r>
        <w:rPr>
          <w:rFonts w:ascii="Times New Roman" w:hAnsi="Times New Roman"/>
          <w:sz w:val="24"/>
          <w:szCs w:val="24"/>
        </w:rPr>
        <w:t>ASPIRE</w:t>
      </w:r>
      <w:r>
        <w:rPr>
          <w:rFonts w:ascii="Times New Roman" w:hAnsi="Times New Roman"/>
          <w:sz w:val="24"/>
          <w:szCs w:val="24"/>
        </w:rPr>
        <w:t>—</w:t>
      </w:r>
      <w:r>
        <w:rPr>
          <w:rFonts w:ascii="Times New Roman" w:hAnsi="Times New Roman"/>
          <w:sz w:val="24"/>
          <w:szCs w:val="24"/>
        </w:rPr>
        <w:t>part of gangs/guns</w:t>
      </w:r>
      <w:r>
        <w:rPr>
          <w:rFonts w:ascii="Times New Roman" w:hAnsi="Times New Roman"/>
          <w:sz w:val="24"/>
          <w:szCs w:val="24"/>
        </w:rPr>
        <w:t>—</w:t>
      </w:r>
      <w:r>
        <w:rPr>
          <w:rFonts w:ascii="Times New Roman" w:hAnsi="Times New Roman"/>
          <w:sz w:val="24"/>
          <w:szCs w:val="24"/>
        </w:rPr>
        <w:t xml:space="preserve">disrupt gunfire before it happens, in afternoon and </w:t>
      </w:r>
      <w:proofErr w:type="gramStart"/>
      <w:r>
        <w:rPr>
          <w:rFonts w:ascii="Times New Roman" w:hAnsi="Times New Roman"/>
          <w:sz w:val="24"/>
          <w:szCs w:val="24"/>
        </w:rPr>
        <w:t>late night</w:t>
      </w:r>
      <w:proofErr w:type="gramEnd"/>
      <w:r>
        <w:rPr>
          <w:rFonts w:ascii="Times New Roman" w:hAnsi="Times New Roman"/>
          <w:sz w:val="24"/>
          <w:szCs w:val="24"/>
        </w:rPr>
        <w:t xml:space="preserve"> shifts, looking for would be/could be </w:t>
      </w:r>
      <w:r>
        <w:rPr>
          <w:rFonts w:ascii="Times New Roman" w:hAnsi="Times New Roman"/>
          <w:sz w:val="24"/>
          <w:szCs w:val="24"/>
        </w:rPr>
        <w:t>shooters/victims.  Many are juveniles (12-early 20</w:t>
      </w:r>
      <w:r>
        <w:rPr>
          <w:rFonts w:ascii="Times New Roman" w:hAnsi="Times New Roman"/>
          <w:sz w:val="24"/>
          <w:szCs w:val="24"/>
        </w:rPr>
        <w:t>’</w:t>
      </w:r>
      <w:r>
        <w:rPr>
          <w:rFonts w:ascii="Times New Roman" w:hAnsi="Times New Roman"/>
          <w:sz w:val="24"/>
          <w:szCs w:val="24"/>
        </w:rPr>
        <w:t>s)</w:t>
      </w:r>
      <w:r>
        <w:rPr>
          <w:rFonts w:ascii="Times New Roman" w:hAnsi="Times New Roman"/>
          <w:sz w:val="24"/>
          <w:szCs w:val="24"/>
        </w:rPr>
        <w:t>—</w:t>
      </w:r>
      <w:r>
        <w:rPr>
          <w:rFonts w:ascii="Times New Roman" w:hAnsi="Times New Roman"/>
          <w:sz w:val="24"/>
          <w:szCs w:val="24"/>
        </w:rPr>
        <w:t xml:space="preserve">going to intervene.  Working with office of neighborhood safety for early intervention and disruption.  Non-fatal </w:t>
      </w:r>
      <w:proofErr w:type="spellStart"/>
      <w:r>
        <w:rPr>
          <w:rFonts w:ascii="Times New Roman" w:hAnsi="Times New Roman"/>
          <w:sz w:val="24"/>
          <w:szCs w:val="24"/>
        </w:rPr>
        <w:t>gun shot</w:t>
      </w:r>
      <w:proofErr w:type="spellEnd"/>
      <w:r>
        <w:rPr>
          <w:rFonts w:ascii="Times New Roman" w:hAnsi="Times New Roman"/>
          <w:sz w:val="24"/>
          <w:szCs w:val="24"/>
        </w:rPr>
        <w:t xml:space="preserve"> </w:t>
      </w:r>
      <w:proofErr w:type="gramStart"/>
      <w:r>
        <w:rPr>
          <w:rFonts w:ascii="Times New Roman" w:hAnsi="Times New Roman"/>
          <w:sz w:val="24"/>
          <w:szCs w:val="24"/>
        </w:rPr>
        <w:t>unit,</w:t>
      </w:r>
      <w:proofErr w:type="gramEnd"/>
      <w:r>
        <w:rPr>
          <w:rFonts w:ascii="Times New Roman" w:hAnsi="Times New Roman"/>
          <w:sz w:val="24"/>
          <w:szCs w:val="24"/>
        </w:rPr>
        <w:t xml:space="preserve"> homicide has a 90% solve rate; non-fatal had a 30% rate.  Now treating ev</w:t>
      </w:r>
      <w:r>
        <w:rPr>
          <w:rFonts w:ascii="Times New Roman" w:hAnsi="Times New Roman"/>
          <w:sz w:val="24"/>
          <w:szCs w:val="24"/>
        </w:rPr>
        <w:t xml:space="preserve">ery non-fatal </w:t>
      </w:r>
      <w:proofErr w:type="spellStart"/>
      <w:r>
        <w:rPr>
          <w:rFonts w:ascii="Times New Roman" w:hAnsi="Times New Roman"/>
          <w:sz w:val="24"/>
          <w:szCs w:val="24"/>
        </w:rPr>
        <w:t>gun shot</w:t>
      </w:r>
      <w:proofErr w:type="spellEnd"/>
      <w:r>
        <w:rPr>
          <w:rFonts w:ascii="Times New Roman" w:hAnsi="Times New Roman"/>
          <w:sz w:val="24"/>
          <w:szCs w:val="24"/>
        </w:rPr>
        <w:t xml:space="preserve"> like a homicide</w:t>
      </w:r>
      <w:r>
        <w:rPr>
          <w:rFonts w:ascii="Times New Roman" w:hAnsi="Times New Roman"/>
          <w:sz w:val="24"/>
          <w:szCs w:val="24"/>
        </w:rPr>
        <w:t>—</w:t>
      </w:r>
      <w:r>
        <w:rPr>
          <w:rFonts w:ascii="Times New Roman" w:hAnsi="Times New Roman"/>
          <w:sz w:val="24"/>
          <w:szCs w:val="24"/>
        </w:rPr>
        <w:t xml:space="preserve">full forensic team, search </w:t>
      </w:r>
      <w:proofErr w:type="spellStart"/>
      <w:r>
        <w:rPr>
          <w:rFonts w:ascii="Times New Roman" w:hAnsi="Times New Roman"/>
          <w:sz w:val="24"/>
          <w:szCs w:val="24"/>
        </w:rPr>
        <w:t>warents</w:t>
      </w:r>
      <w:proofErr w:type="spellEnd"/>
      <w:r>
        <w:rPr>
          <w:rFonts w:ascii="Times New Roman" w:hAnsi="Times New Roman"/>
          <w:sz w:val="24"/>
          <w:szCs w:val="24"/>
        </w:rPr>
        <w:t xml:space="preserve">, etc.  Seeing a lot of success.  Using Colorado as a model.  Hoping to get shootings solve rate up to 80%.  It is a small percentage of the population that uses and carries guns.  </w:t>
      </w:r>
    </w:p>
    <w:p w14:paraId="38611278" w14:textId="77777777" w:rsidR="00133BA0" w:rsidRDefault="00133BA0">
      <w:pPr>
        <w:pStyle w:val="ListParagraph"/>
        <w:tabs>
          <w:tab w:val="left" w:pos="1440"/>
          <w:tab w:val="left" w:pos="1620"/>
          <w:tab w:val="left" w:pos="1800"/>
        </w:tabs>
        <w:spacing w:after="0" w:line="240" w:lineRule="auto"/>
        <w:ind w:left="180" w:hanging="180"/>
        <w:rPr>
          <w:rFonts w:ascii="Times New Roman" w:eastAsia="Times New Roman" w:hAnsi="Times New Roman" w:cs="Times New Roman"/>
          <w:sz w:val="24"/>
          <w:szCs w:val="24"/>
        </w:rPr>
      </w:pPr>
    </w:p>
    <w:p w14:paraId="7F0E692C" w14:textId="77777777" w:rsidR="00133BA0" w:rsidRDefault="000B4A9F">
      <w:pPr>
        <w:pStyle w:val="ListParagraph"/>
        <w:tabs>
          <w:tab w:val="left" w:pos="1440"/>
          <w:tab w:val="left" w:pos="1620"/>
          <w:tab w:val="left" w:pos="1800"/>
        </w:tabs>
        <w:spacing w:after="0" w:line="240" w:lineRule="auto"/>
        <w:ind w:left="180" w:hanging="180"/>
        <w:rPr>
          <w:rFonts w:ascii="Times New Roman" w:eastAsia="Times New Roman" w:hAnsi="Times New Roman" w:cs="Times New Roman"/>
          <w:sz w:val="24"/>
          <w:szCs w:val="24"/>
        </w:rPr>
      </w:pPr>
      <w:r>
        <w:rPr>
          <w:rFonts w:ascii="Times New Roman" w:hAnsi="Times New Roman"/>
          <w:sz w:val="24"/>
          <w:szCs w:val="24"/>
        </w:rPr>
        <w:t>What</w:t>
      </w:r>
      <w:r>
        <w:rPr>
          <w:rFonts w:ascii="Times New Roman" w:hAnsi="Times New Roman"/>
          <w:sz w:val="24"/>
          <w:szCs w:val="24"/>
        </w:rPr>
        <w:t>’</w:t>
      </w:r>
      <w:r>
        <w:rPr>
          <w:rFonts w:ascii="Times New Roman" w:hAnsi="Times New Roman"/>
          <w:sz w:val="24"/>
          <w:szCs w:val="24"/>
        </w:rPr>
        <w:t>s next:</w:t>
      </w:r>
    </w:p>
    <w:p w14:paraId="66E5A62F" w14:textId="77777777" w:rsidR="00133BA0" w:rsidRDefault="000B4A9F">
      <w:pPr>
        <w:pStyle w:val="ListParagraph"/>
        <w:tabs>
          <w:tab w:val="left" w:pos="1440"/>
          <w:tab w:val="left" w:pos="1620"/>
          <w:tab w:val="left" w:pos="1800"/>
        </w:tabs>
        <w:spacing w:after="0" w:line="240" w:lineRule="auto"/>
        <w:ind w:left="180" w:hanging="180"/>
        <w:rPr>
          <w:rFonts w:ascii="Times New Roman" w:eastAsia="Times New Roman" w:hAnsi="Times New Roman" w:cs="Times New Roman"/>
          <w:sz w:val="24"/>
          <w:szCs w:val="24"/>
        </w:rPr>
      </w:pPr>
      <w:r>
        <w:rPr>
          <w:rFonts w:ascii="Times New Roman" w:hAnsi="Times New Roman"/>
          <w:sz w:val="24"/>
          <w:szCs w:val="24"/>
        </w:rPr>
        <w:t>Copper Wire theft</w:t>
      </w:r>
      <w:r>
        <w:rPr>
          <w:rFonts w:ascii="Times New Roman" w:hAnsi="Times New Roman"/>
          <w:sz w:val="24"/>
          <w:szCs w:val="24"/>
        </w:rPr>
        <w:t>—</w:t>
      </w:r>
      <w:r>
        <w:rPr>
          <w:rFonts w:ascii="Times New Roman" w:hAnsi="Times New Roman"/>
          <w:sz w:val="24"/>
          <w:szCs w:val="24"/>
        </w:rPr>
        <w:t xml:space="preserve">$1.2 million of damages across the city.  Most of the major parks and a lot of the residential streets have been affected.  Task force of investigators from across the districts.  19 arrests.  County </w:t>
      </w:r>
      <w:proofErr w:type="spellStart"/>
      <w:proofErr w:type="gramStart"/>
      <w:r>
        <w:rPr>
          <w:rFonts w:ascii="Times New Roman" w:hAnsi="Times New Roman"/>
          <w:sz w:val="24"/>
          <w:szCs w:val="24"/>
        </w:rPr>
        <w:t>attorneys</w:t>
      </w:r>
      <w:proofErr w:type="spellEnd"/>
      <w:proofErr w:type="gramEnd"/>
      <w:r>
        <w:rPr>
          <w:rFonts w:ascii="Times New Roman" w:hAnsi="Times New Roman"/>
          <w:sz w:val="24"/>
          <w:szCs w:val="24"/>
        </w:rPr>
        <w:t xml:space="preserve"> office has char</w:t>
      </w:r>
      <w:r>
        <w:rPr>
          <w:rFonts w:ascii="Times New Roman" w:hAnsi="Times New Roman"/>
          <w:sz w:val="24"/>
          <w:szCs w:val="24"/>
        </w:rPr>
        <w:t xml:space="preserve">ged as felonies.  Daylighting keeps wires </w:t>
      </w:r>
      <w:proofErr w:type="gramStart"/>
      <w:r>
        <w:rPr>
          <w:rFonts w:ascii="Times New Roman" w:hAnsi="Times New Roman"/>
          <w:sz w:val="24"/>
          <w:szCs w:val="24"/>
        </w:rPr>
        <w:t>live at all times</w:t>
      </w:r>
      <w:proofErr w:type="gramEnd"/>
      <w:r>
        <w:rPr>
          <w:rFonts w:ascii="Times New Roman" w:hAnsi="Times New Roman"/>
          <w:sz w:val="24"/>
          <w:szCs w:val="24"/>
        </w:rPr>
        <w:t>.  New lights have access panels further up on the pole.  Senate and House have bills around copper wire theft</w:t>
      </w:r>
      <w:r>
        <w:rPr>
          <w:rFonts w:ascii="Times New Roman" w:hAnsi="Times New Roman"/>
          <w:sz w:val="24"/>
          <w:szCs w:val="24"/>
        </w:rPr>
        <w:t>—</w:t>
      </w:r>
      <w:r>
        <w:rPr>
          <w:rFonts w:ascii="Times New Roman" w:hAnsi="Times New Roman"/>
          <w:sz w:val="24"/>
          <w:szCs w:val="24"/>
        </w:rPr>
        <w:t>prove ownership, licensure to sell the wire.  Metal dealers/scrappers/police departmen</w:t>
      </w:r>
      <w:r>
        <w:rPr>
          <w:rFonts w:ascii="Times New Roman" w:hAnsi="Times New Roman"/>
          <w:sz w:val="24"/>
          <w:szCs w:val="24"/>
        </w:rPr>
        <w:t>ts.</w:t>
      </w:r>
    </w:p>
    <w:p w14:paraId="132533D1" w14:textId="77777777" w:rsidR="00133BA0" w:rsidRDefault="00133BA0">
      <w:pPr>
        <w:pStyle w:val="ListParagraph"/>
        <w:tabs>
          <w:tab w:val="left" w:pos="1440"/>
          <w:tab w:val="left" w:pos="1620"/>
          <w:tab w:val="left" w:pos="1800"/>
        </w:tabs>
        <w:spacing w:after="0" w:line="240" w:lineRule="auto"/>
        <w:ind w:left="180" w:hanging="180"/>
        <w:rPr>
          <w:rFonts w:ascii="Times New Roman" w:eastAsia="Times New Roman" w:hAnsi="Times New Roman" w:cs="Times New Roman"/>
          <w:sz w:val="24"/>
          <w:szCs w:val="24"/>
        </w:rPr>
      </w:pPr>
    </w:p>
    <w:p w14:paraId="15418B21" w14:textId="77777777" w:rsidR="00133BA0" w:rsidRDefault="000B4A9F">
      <w:pPr>
        <w:pStyle w:val="ListParagraph"/>
        <w:tabs>
          <w:tab w:val="left" w:pos="1440"/>
          <w:tab w:val="left" w:pos="1620"/>
          <w:tab w:val="left" w:pos="1800"/>
        </w:tabs>
        <w:spacing w:after="0" w:line="240" w:lineRule="auto"/>
        <w:ind w:left="180" w:hanging="180"/>
        <w:rPr>
          <w:rFonts w:ascii="Times New Roman" w:eastAsia="Times New Roman" w:hAnsi="Times New Roman" w:cs="Times New Roman"/>
          <w:sz w:val="24"/>
          <w:szCs w:val="24"/>
        </w:rPr>
      </w:pPr>
      <w:r>
        <w:rPr>
          <w:rFonts w:ascii="Times New Roman" w:hAnsi="Times New Roman"/>
          <w:sz w:val="24"/>
          <w:szCs w:val="24"/>
        </w:rPr>
        <w:t xml:space="preserve">Drugs on University &amp; </w:t>
      </w:r>
      <w:proofErr w:type="gramStart"/>
      <w:r>
        <w:rPr>
          <w:rFonts w:ascii="Times New Roman" w:hAnsi="Times New Roman"/>
          <w:sz w:val="24"/>
          <w:szCs w:val="24"/>
        </w:rPr>
        <w:t xml:space="preserve">Snelling  </w:t>
      </w:r>
      <w:r>
        <w:rPr>
          <w:rFonts w:ascii="Times New Roman" w:hAnsi="Times New Roman"/>
          <w:sz w:val="24"/>
          <w:szCs w:val="24"/>
        </w:rPr>
        <w:t>—</w:t>
      </w:r>
      <w:proofErr w:type="gramEnd"/>
      <w:r>
        <w:rPr>
          <w:rFonts w:ascii="Times New Roman" w:hAnsi="Times New Roman"/>
          <w:sz w:val="24"/>
          <w:szCs w:val="24"/>
        </w:rPr>
        <w:t xml:space="preserve"> </w:t>
      </w:r>
      <w:r>
        <w:rPr>
          <w:rFonts w:ascii="Times New Roman" w:hAnsi="Times New Roman"/>
          <w:sz w:val="24"/>
          <w:szCs w:val="24"/>
        </w:rPr>
        <w:t>new officers assigned specifically to University and Snelling.  Trying to prey on people in recovery.  Working with owners of buildings around there.  Aggressive solicitors, HART team addressed families.  Human traffi</w:t>
      </w:r>
      <w:r>
        <w:rPr>
          <w:rFonts w:ascii="Times New Roman" w:hAnsi="Times New Roman"/>
          <w:sz w:val="24"/>
          <w:szCs w:val="24"/>
        </w:rPr>
        <w:t xml:space="preserve">cking is looking at this area because we know that individuals are working for someone </w:t>
      </w:r>
      <w:proofErr w:type="gramStart"/>
      <w:r>
        <w:rPr>
          <w:rFonts w:ascii="Times New Roman" w:hAnsi="Times New Roman"/>
          <w:sz w:val="24"/>
          <w:szCs w:val="24"/>
        </w:rPr>
        <w:t>else</w:t>
      </w:r>
      <w:proofErr w:type="gramEnd"/>
    </w:p>
    <w:p w14:paraId="0E833F4B" w14:textId="77777777" w:rsidR="00133BA0" w:rsidRDefault="00133BA0">
      <w:pPr>
        <w:pStyle w:val="ListParagraph"/>
        <w:tabs>
          <w:tab w:val="left" w:pos="1440"/>
          <w:tab w:val="left" w:pos="1620"/>
          <w:tab w:val="left" w:pos="1800"/>
        </w:tabs>
        <w:spacing w:after="0" w:line="240" w:lineRule="auto"/>
        <w:ind w:left="180" w:hanging="180"/>
        <w:rPr>
          <w:rFonts w:ascii="Times New Roman" w:eastAsia="Times New Roman" w:hAnsi="Times New Roman" w:cs="Times New Roman"/>
          <w:sz w:val="24"/>
          <w:szCs w:val="24"/>
        </w:rPr>
      </w:pPr>
    </w:p>
    <w:p w14:paraId="5C1FCC9A" w14:textId="77777777" w:rsidR="00133BA0" w:rsidRDefault="000B4A9F">
      <w:pPr>
        <w:pStyle w:val="ListParagraph"/>
        <w:tabs>
          <w:tab w:val="left" w:pos="1440"/>
          <w:tab w:val="left" w:pos="1620"/>
          <w:tab w:val="left" w:pos="1800"/>
        </w:tabs>
        <w:spacing w:after="0" w:line="240" w:lineRule="auto"/>
        <w:ind w:left="180" w:hanging="180"/>
        <w:rPr>
          <w:rFonts w:ascii="Times New Roman" w:eastAsia="Times New Roman" w:hAnsi="Times New Roman" w:cs="Times New Roman"/>
          <w:sz w:val="24"/>
          <w:szCs w:val="24"/>
        </w:rPr>
      </w:pPr>
      <w:r>
        <w:rPr>
          <w:rFonts w:ascii="Times New Roman" w:hAnsi="Times New Roman"/>
          <w:sz w:val="24"/>
          <w:szCs w:val="24"/>
        </w:rPr>
        <w:t>Western District Monthly meetings 3rd Tuesday of each month at 9:00 am and 6:00 pm at the Western District.</w:t>
      </w:r>
    </w:p>
    <w:p w14:paraId="4AF91E2A" w14:textId="77777777" w:rsidR="00133BA0" w:rsidRDefault="00133BA0">
      <w:pPr>
        <w:pStyle w:val="ListParagraph"/>
        <w:tabs>
          <w:tab w:val="left" w:pos="1440"/>
          <w:tab w:val="left" w:pos="1620"/>
          <w:tab w:val="left" w:pos="1800"/>
        </w:tabs>
        <w:spacing w:after="0" w:line="240" w:lineRule="auto"/>
        <w:ind w:left="180" w:hanging="180"/>
        <w:rPr>
          <w:rFonts w:ascii="Times New Roman" w:eastAsia="Times New Roman" w:hAnsi="Times New Roman" w:cs="Times New Roman"/>
          <w:sz w:val="24"/>
          <w:szCs w:val="24"/>
        </w:rPr>
      </w:pPr>
    </w:p>
    <w:p w14:paraId="52071284" w14:textId="77777777" w:rsidR="00133BA0" w:rsidRDefault="000B4A9F">
      <w:pPr>
        <w:pStyle w:val="ListParagraph"/>
        <w:tabs>
          <w:tab w:val="left" w:pos="1440"/>
          <w:tab w:val="left" w:pos="1620"/>
          <w:tab w:val="left" w:pos="1800"/>
        </w:tabs>
        <w:spacing w:after="0" w:line="240" w:lineRule="auto"/>
        <w:ind w:left="180" w:hanging="180"/>
        <w:rPr>
          <w:rFonts w:ascii="Times New Roman" w:eastAsia="Times New Roman" w:hAnsi="Times New Roman" w:cs="Times New Roman"/>
          <w:sz w:val="24"/>
          <w:szCs w:val="24"/>
        </w:rPr>
      </w:pPr>
      <w:r>
        <w:rPr>
          <w:rFonts w:ascii="Times New Roman" w:hAnsi="Times New Roman"/>
          <w:sz w:val="24"/>
          <w:szCs w:val="24"/>
        </w:rPr>
        <w:t>Questions:</w:t>
      </w:r>
    </w:p>
    <w:p w14:paraId="745E22F3" w14:textId="77777777" w:rsidR="00133BA0" w:rsidRDefault="000B4A9F">
      <w:pPr>
        <w:pStyle w:val="ListParagraph"/>
        <w:tabs>
          <w:tab w:val="left" w:pos="1440"/>
          <w:tab w:val="left" w:pos="1620"/>
          <w:tab w:val="left" w:pos="1800"/>
        </w:tabs>
        <w:spacing w:after="0" w:line="240" w:lineRule="auto"/>
        <w:ind w:left="180" w:hanging="180"/>
        <w:rPr>
          <w:rFonts w:ascii="Times New Roman" w:eastAsia="Times New Roman" w:hAnsi="Times New Roman" w:cs="Times New Roman"/>
          <w:sz w:val="24"/>
          <w:szCs w:val="24"/>
        </w:rPr>
      </w:pPr>
      <w:r>
        <w:rPr>
          <w:rFonts w:ascii="Times New Roman" w:hAnsi="Times New Roman"/>
          <w:sz w:val="24"/>
          <w:szCs w:val="24"/>
        </w:rPr>
        <w:t>Speeding</w:t>
      </w:r>
      <w:r>
        <w:rPr>
          <w:rFonts w:ascii="Times New Roman" w:hAnsi="Times New Roman"/>
          <w:sz w:val="24"/>
          <w:szCs w:val="24"/>
        </w:rPr>
        <w:t>—</w:t>
      </w:r>
    </w:p>
    <w:p w14:paraId="5A6FABAD" w14:textId="77777777" w:rsidR="00133BA0" w:rsidRDefault="000B4A9F">
      <w:pPr>
        <w:pStyle w:val="ListParagraph"/>
        <w:tabs>
          <w:tab w:val="left" w:pos="1440"/>
          <w:tab w:val="left" w:pos="1620"/>
          <w:tab w:val="left" w:pos="1800"/>
        </w:tabs>
        <w:spacing w:after="0" w:line="240" w:lineRule="auto"/>
        <w:ind w:left="180" w:hanging="180"/>
        <w:rPr>
          <w:rFonts w:ascii="Times New Roman" w:eastAsia="Times New Roman" w:hAnsi="Times New Roman" w:cs="Times New Roman"/>
          <w:sz w:val="24"/>
          <w:szCs w:val="24"/>
        </w:rPr>
      </w:pPr>
      <w:r>
        <w:rPr>
          <w:rFonts w:ascii="Times New Roman" w:hAnsi="Times New Roman"/>
          <w:sz w:val="24"/>
          <w:szCs w:val="24"/>
        </w:rPr>
        <w:t>Traffic enforcement unit was diss</w:t>
      </w:r>
      <w:r>
        <w:rPr>
          <w:rFonts w:ascii="Times New Roman" w:hAnsi="Times New Roman"/>
          <w:sz w:val="24"/>
          <w:szCs w:val="24"/>
        </w:rPr>
        <w:t>olved.  Driving patterns changed significantly during Covid.  Out of control speeding on residential streets and freeways.  Statewide.  Most departments are down 30-40%, SPPD is down 20%.  Partially replaced with TZD</w:t>
      </w:r>
      <w:r>
        <w:rPr>
          <w:rFonts w:ascii="Times New Roman" w:hAnsi="Times New Roman"/>
          <w:sz w:val="24"/>
          <w:szCs w:val="24"/>
        </w:rPr>
        <w:t>—</w:t>
      </w:r>
      <w:r>
        <w:rPr>
          <w:rFonts w:ascii="Times New Roman" w:hAnsi="Times New Roman"/>
          <w:sz w:val="24"/>
          <w:szCs w:val="24"/>
        </w:rPr>
        <w:t>state grant, officers work overtime shi</w:t>
      </w:r>
      <w:r>
        <w:rPr>
          <w:rFonts w:ascii="Times New Roman" w:hAnsi="Times New Roman"/>
          <w:sz w:val="24"/>
          <w:szCs w:val="24"/>
        </w:rPr>
        <w:t xml:space="preserve">fts.  Email Patty about problem areas.  Seat belts, distracted driving.  Most of the </w:t>
      </w:r>
      <w:proofErr w:type="gramStart"/>
      <w:r>
        <w:rPr>
          <w:rFonts w:ascii="Times New Roman" w:hAnsi="Times New Roman"/>
          <w:sz w:val="24"/>
          <w:szCs w:val="24"/>
        </w:rPr>
        <w:t>pull-overs</w:t>
      </w:r>
      <w:proofErr w:type="gramEnd"/>
      <w:r>
        <w:rPr>
          <w:rFonts w:ascii="Times New Roman" w:hAnsi="Times New Roman"/>
          <w:sz w:val="24"/>
          <w:szCs w:val="24"/>
        </w:rPr>
        <w:t xml:space="preserve"> are education.  Can file online reports with license plate, and a letter will be sent.</w:t>
      </w:r>
    </w:p>
    <w:p w14:paraId="0919FF2A" w14:textId="77777777" w:rsidR="00133BA0" w:rsidRDefault="00133BA0">
      <w:pPr>
        <w:pStyle w:val="ListParagraph"/>
        <w:tabs>
          <w:tab w:val="left" w:pos="1440"/>
          <w:tab w:val="left" w:pos="1620"/>
          <w:tab w:val="left" w:pos="1800"/>
        </w:tabs>
        <w:spacing w:after="0" w:line="240" w:lineRule="auto"/>
        <w:ind w:left="180" w:hanging="180"/>
        <w:rPr>
          <w:rFonts w:ascii="Times New Roman" w:eastAsia="Times New Roman" w:hAnsi="Times New Roman" w:cs="Times New Roman"/>
          <w:sz w:val="24"/>
          <w:szCs w:val="24"/>
        </w:rPr>
      </w:pPr>
    </w:p>
    <w:p w14:paraId="455EB6A3" w14:textId="77777777" w:rsidR="00133BA0" w:rsidRDefault="000B4A9F">
      <w:pPr>
        <w:pStyle w:val="ListParagraph"/>
        <w:tabs>
          <w:tab w:val="left" w:pos="1440"/>
          <w:tab w:val="left" w:pos="1620"/>
          <w:tab w:val="left" w:pos="1800"/>
        </w:tabs>
        <w:spacing w:after="0" w:line="240" w:lineRule="auto"/>
        <w:ind w:left="180" w:hanging="180"/>
        <w:rPr>
          <w:rFonts w:ascii="Times New Roman" w:eastAsia="Times New Roman" w:hAnsi="Times New Roman" w:cs="Times New Roman"/>
          <w:sz w:val="24"/>
          <w:szCs w:val="24"/>
        </w:rPr>
      </w:pPr>
      <w:r>
        <w:rPr>
          <w:rFonts w:ascii="Times New Roman" w:hAnsi="Times New Roman"/>
          <w:sz w:val="24"/>
          <w:szCs w:val="24"/>
        </w:rPr>
        <w:t>Green Line/Working with Metro Transit</w:t>
      </w:r>
    </w:p>
    <w:p w14:paraId="5D9176E3" w14:textId="77777777" w:rsidR="00133BA0" w:rsidRDefault="000B4A9F">
      <w:pPr>
        <w:pStyle w:val="ListParagraph"/>
        <w:tabs>
          <w:tab w:val="left" w:pos="1440"/>
          <w:tab w:val="left" w:pos="1620"/>
          <w:tab w:val="left" w:pos="1800"/>
        </w:tabs>
        <w:spacing w:after="0" w:line="240" w:lineRule="auto"/>
        <w:ind w:left="180" w:hanging="180"/>
        <w:rPr>
          <w:rFonts w:ascii="Times New Roman" w:eastAsia="Times New Roman" w:hAnsi="Times New Roman" w:cs="Times New Roman"/>
          <w:sz w:val="24"/>
          <w:szCs w:val="24"/>
        </w:rPr>
      </w:pPr>
      <w:r>
        <w:rPr>
          <w:rFonts w:ascii="Times New Roman" w:hAnsi="Times New Roman"/>
          <w:sz w:val="24"/>
          <w:szCs w:val="24"/>
        </w:rPr>
        <w:lastRenderedPageBreak/>
        <w:t>SPPD does not respond on the Green</w:t>
      </w:r>
      <w:r>
        <w:rPr>
          <w:rFonts w:ascii="Times New Roman" w:hAnsi="Times New Roman"/>
          <w:sz w:val="24"/>
          <w:szCs w:val="24"/>
        </w:rPr>
        <w:t xml:space="preserve"> Line or </w:t>
      </w:r>
      <w:proofErr w:type="gramStart"/>
      <w:r>
        <w:rPr>
          <w:rFonts w:ascii="Times New Roman" w:hAnsi="Times New Roman"/>
          <w:sz w:val="24"/>
          <w:szCs w:val="24"/>
        </w:rPr>
        <w:t>platforms, but</w:t>
      </w:r>
      <w:proofErr w:type="gramEnd"/>
      <w:r>
        <w:rPr>
          <w:rFonts w:ascii="Times New Roman" w:hAnsi="Times New Roman"/>
          <w:sz w:val="24"/>
          <w:szCs w:val="24"/>
        </w:rPr>
        <w:t xml:space="preserve"> works closely with Metro Transit Police.  A lot of complaints at community meetings are related to Metro Transit, specially related to drug use.</w:t>
      </w:r>
    </w:p>
    <w:p w14:paraId="308ABCFB" w14:textId="77777777" w:rsidR="00133BA0" w:rsidRDefault="00133BA0">
      <w:pPr>
        <w:pStyle w:val="ListParagraph"/>
        <w:tabs>
          <w:tab w:val="left" w:pos="1440"/>
          <w:tab w:val="left" w:pos="1620"/>
          <w:tab w:val="left" w:pos="1800"/>
        </w:tabs>
        <w:spacing w:after="0" w:line="240" w:lineRule="auto"/>
        <w:ind w:left="180" w:hanging="180"/>
        <w:rPr>
          <w:rFonts w:ascii="Times New Roman" w:eastAsia="Times New Roman" w:hAnsi="Times New Roman" w:cs="Times New Roman"/>
          <w:sz w:val="24"/>
          <w:szCs w:val="24"/>
        </w:rPr>
      </w:pPr>
    </w:p>
    <w:p w14:paraId="5580ACD8" w14:textId="77777777" w:rsidR="00133BA0" w:rsidRDefault="000B4A9F">
      <w:pPr>
        <w:pStyle w:val="ListParagraph"/>
        <w:tabs>
          <w:tab w:val="left" w:pos="1440"/>
          <w:tab w:val="left" w:pos="1620"/>
          <w:tab w:val="left" w:pos="1800"/>
        </w:tabs>
        <w:spacing w:after="0" w:line="240" w:lineRule="auto"/>
        <w:ind w:left="180" w:hanging="180"/>
        <w:rPr>
          <w:rFonts w:ascii="Times New Roman" w:eastAsia="Times New Roman" w:hAnsi="Times New Roman" w:cs="Times New Roman"/>
          <w:sz w:val="24"/>
          <w:szCs w:val="24"/>
        </w:rPr>
      </w:pPr>
      <w:r>
        <w:rPr>
          <w:rFonts w:ascii="Times New Roman" w:hAnsi="Times New Roman"/>
          <w:sz w:val="24"/>
          <w:szCs w:val="24"/>
        </w:rPr>
        <w:t>SPPD was behind on misdemeanor crimes during COVID.  There were some people with 7-8 c</w:t>
      </w:r>
      <w:r>
        <w:rPr>
          <w:rFonts w:ascii="Times New Roman" w:hAnsi="Times New Roman"/>
          <w:sz w:val="24"/>
          <w:szCs w:val="24"/>
        </w:rPr>
        <w:t xml:space="preserve">ases.  Taking gun crimes very seriously.  </w:t>
      </w:r>
    </w:p>
    <w:p w14:paraId="4473B522" w14:textId="77777777" w:rsidR="00133BA0" w:rsidRDefault="00133BA0">
      <w:pPr>
        <w:pStyle w:val="ListParagraph"/>
        <w:tabs>
          <w:tab w:val="left" w:pos="1440"/>
          <w:tab w:val="left" w:pos="1620"/>
          <w:tab w:val="left" w:pos="1800"/>
        </w:tabs>
        <w:spacing w:after="0" w:line="240" w:lineRule="auto"/>
        <w:ind w:left="180" w:hanging="180"/>
        <w:rPr>
          <w:rFonts w:ascii="Times New Roman" w:eastAsia="Times New Roman" w:hAnsi="Times New Roman" w:cs="Times New Roman"/>
          <w:sz w:val="24"/>
          <w:szCs w:val="24"/>
        </w:rPr>
      </w:pPr>
    </w:p>
    <w:p w14:paraId="25F8AAF3" w14:textId="77777777" w:rsidR="00133BA0" w:rsidRDefault="000B4A9F">
      <w:pPr>
        <w:pStyle w:val="ListParagraph"/>
        <w:tabs>
          <w:tab w:val="left" w:pos="1440"/>
          <w:tab w:val="left" w:pos="1620"/>
          <w:tab w:val="left" w:pos="1800"/>
        </w:tabs>
        <w:spacing w:after="0" w:line="240" w:lineRule="auto"/>
        <w:ind w:left="180" w:hanging="180"/>
        <w:rPr>
          <w:rFonts w:ascii="Times New Roman" w:eastAsia="Times New Roman" w:hAnsi="Times New Roman" w:cs="Times New Roman"/>
          <w:sz w:val="24"/>
          <w:szCs w:val="24"/>
        </w:rPr>
      </w:pPr>
      <w:proofErr w:type="gramStart"/>
      <w:r>
        <w:rPr>
          <w:rFonts w:ascii="Times New Roman" w:hAnsi="Times New Roman"/>
          <w:sz w:val="24"/>
          <w:szCs w:val="24"/>
        </w:rPr>
        <w:t>Specifically</w:t>
      </w:r>
      <w:proofErr w:type="gramEnd"/>
      <w:r>
        <w:rPr>
          <w:rFonts w:ascii="Times New Roman" w:hAnsi="Times New Roman"/>
          <w:sz w:val="24"/>
          <w:szCs w:val="24"/>
        </w:rPr>
        <w:t xml:space="preserve"> around domestic violence, if you</w:t>
      </w:r>
      <w:r>
        <w:rPr>
          <w:rFonts w:ascii="Times New Roman" w:hAnsi="Times New Roman"/>
          <w:sz w:val="24"/>
          <w:szCs w:val="24"/>
        </w:rPr>
        <w:t>’</w:t>
      </w:r>
      <w:r>
        <w:rPr>
          <w:rFonts w:ascii="Times New Roman" w:hAnsi="Times New Roman"/>
          <w:sz w:val="24"/>
          <w:szCs w:val="24"/>
        </w:rPr>
        <w:t xml:space="preserve">re not sure, call 911.  Officers are trained with a domestic violence </w:t>
      </w:r>
      <w:proofErr w:type="gramStart"/>
      <w:r>
        <w:rPr>
          <w:rFonts w:ascii="Times New Roman" w:hAnsi="Times New Roman"/>
          <w:sz w:val="24"/>
          <w:szCs w:val="24"/>
        </w:rPr>
        <w:t>models</w:t>
      </w:r>
      <w:proofErr w:type="gramEnd"/>
      <w:r>
        <w:rPr>
          <w:rFonts w:ascii="Times New Roman" w:hAnsi="Times New Roman"/>
          <w:sz w:val="24"/>
          <w:szCs w:val="24"/>
        </w:rPr>
        <w:t>.  SIP trains property managers and owners can recognize signs of domestic violence.</w:t>
      </w:r>
    </w:p>
    <w:p w14:paraId="4FC2FEB3" w14:textId="77777777" w:rsidR="00133BA0" w:rsidRDefault="00133BA0">
      <w:pPr>
        <w:pStyle w:val="ListParagraph"/>
        <w:tabs>
          <w:tab w:val="left" w:pos="1440"/>
          <w:tab w:val="left" w:pos="1620"/>
          <w:tab w:val="left" w:pos="1800"/>
        </w:tabs>
        <w:spacing w:after="0" w:line="240" w:lineRule="auto"/>
        <w:ind w:left="180" w:hanging="180"/>
        <w:rPr>
          <w:rFonts w:ascii="Times New Roman" w:eastAsia="Times New Roman" w:hAnsi="Times New Roman" w:cs="Times New Roman"/>
          <w:sz w:val="24"/>
          <w:szCs w:val="24"/>
        </w:rPr>
      </w:pPr>
    </w:p>
    <w:p w14:paraId="06B1EB61" w14:textId="77777777" w:rsidR="00133BA0" w:rsidRDefault="000B4A9F">
      <w:pPr>
        <w:pStyle w:val="ListParagraph"/>
        <w:tabs>
          <w:tab w:val="left" w:pos="1440"/>
          <w:tab w:val="left" w:pos="1620"/>
          <w:tab w:val="left" w:pos="1800"/>
        </w:tabs>
        <w:spacing w:after="0" w:line="240" w:lineRule="auto"/>
        <w:ind w:left="180" w:hanging="180"/>
        <w:rPr>
          <w:rFonts w:ascii="Times New Roman" w:eastAsia="Times New Roman" w:hAnsi="Times New Roman" w:cs="Times New Roman"/>
          <w:sz w:val="24"/>
          <w:szCs w:val="24"/>
        </w:rPr>
      </w:pPr>
      <w:r>
        <w:rPr>
          <w:rFonts w:ascii="Times New Roman" w:hAnsi="Times New Roman"/>
          <w:sz w:val="24"/>
          <w:szCs w:val="24"/>
        </w:rPr>
        <w:t>Patt</w:t>
      </w:r>
      <w:r>
        <w:rPr>
          <w:rFonts w:ascii="Times New Roman" w:hAnsi="Times New Roman"/>
          <w:sz w:val="24"/>
          <w:szCs w:val="24"/>
        </w:rPr>
        <w:t xml:space="preserve">y will double check on the grids to make sure that </w:t>
      </w:r>
      <w:proofErr w:type="gramStart"/>
      <w:r>
        <w:rPr>
          <w:rFonts w:ascii="Times New Roman" w:hAnsi="Times New Roman"/>
          <w:sz w:val="24"/>
          <w:szCs w:val="24"/>
        </w:rPr>
        <w:t>all of</w:t>
      </w:r>
      <w:proofErr w:type="gramEnd"/>
      <w:r>
        <w:rPr>
          <w:rFonts w:ascii="Times New Roman" w:hAnsi="Times New Roman"/>
          <w:sz w:val="24"/>
          <w:szCs w:val="24"/>
        </w:rPr>
        <w:t xml:space="preserve"> UPDC was covered with the statistics.</w:t>
      </w:r>
    </w:p>
    <w:p w14:paraId="729F8D40" w14:textId="77777777" w:rsidR="00133BA0" w:rsidRDefault="00133BA0">
      <w:pPr>
        <w:pStyle w:val="ListParagraph"/>
        <w:tabs>
          <w:tab w:val="left" w:pos="1440"/>
          <w:tab w:val="left" w:pos="1620"/>
          <w:tab w:val="left" w:pos="1800"/>
        </w:tabs>
        <w:spacing w:after="0" w:line="240" w:lineRule="auto"/>
        <w:ind w:left="180" w:hanging="180"/>
        <w:rPr>
          <w:rFonts w:ascii="Times New Roman" w:eastAsia="Times New Roman" w:hAnsi="Times New Roman" w:cs="Times New Roman"/>
          <w:sz w:val="24"/>
          <w:szCs w:val="24"/>
        </w:rPr>
      </w:pPr>
    </w:p>
    <w:p w14:paraId="6DFAC61C" w14:textId="77777777" w:rsidR="00133BA0" w:rsidRDefault="00133BA0">
      <w:pPr>
        <w:pStyle w:val="ListParagraph"/>
        <w:tabs>
          <w:tab w:val="left" w:pos="1440"/>
          <w:tab w:val="left" w:pos="1620"/>
          <w:tab w:val="left" w:pos="1800"/>
        </w:tabs>
        <w:spacing w:after="0" w:line="240" w:lineRule="auto"/>
        <w:ind w:left="180" w:hanging="180"/>
        <w:rPr>
          <w:rFonts w:ascii="Times New Roman" w:eastAsia="Times New Roman" w:hAnsi="Times New Roman" w:cs="Times New Roman"/>
          <w:sz w:val="24"/>
          <w:szCs w:val="24"/>
        </w:rPr>
      </w:pPr>
    </w:p>
    <w:p w14:paraId="488F15BC" w14:textId="77777777" w:rsidR="00133BA0" w:rsidRDefault="00133BA0">
      <w:pPr>
        <w:pStyle w:val="Body"/>
        <w:tabs>
          <w:tab w:val="left" w:pos="1440"/>
          <w:tab w:val="left" w:pos="1620"/>
          <w:tab w:val="left" w:pos="1800"/>
        </w:tabs>
        <w:spacing w:after="0" w:line="240" w:lineRule="auto"/>
        <w:rPr>
          <w:rFonts w:ascii="Times New Roman" w:eastAsia="Times New Roman" w:hAnsi="Times New Roman" w:cs="Times New Roman"/>
          <w:sz w:val="24"/>
          <w:szCs w:val="24"/>
        </w:rPr>
      </w:pPr>
    </w:p>
    <w:p w14:paraId="3441A6FD" w14:textId="77777777" w:rsidR="00133BA0" w:rsidRDefault="000B4A9F">
      <w:pPr>
        <w:pStyle w:val="Body"/>
        <w:tabs>
          <w:tab w:val="left" w:pos="1440"/>
          <w:tab w:val="left" w:pos="1620"/>
          <w:tab w:val="left" w:pos="1800"/>
        </w:tabs>
        <w:spacing w:after="0" w:line="240" w:lineRule="auto"/>
        <w:rPr>
          <w:rFonts w:ascii="Times New Roman" w:eastAsia="Times New Roman" w:hAnsi="Times New Roman" w:cs="Times New Roman"/>
          <w:b/>
          <w:bCs/>
          <w:sz w:val="24"/>
          <w:szCs w:val="24"/>
        </w:rPr>
      </w:pPr>
      <w:r>
        <w:rPr>
          <w:rFonts w:ascii="Times New Roman" w:hAnsi="Times New Roman"/>
          <w:b/>
          <w:bCs/>
          <w:sz w:val="24"/>
          <w:szCs w:val="24"/>
          <w:lang w:val="en-US"/>
        </w:rPr>
        <w:t xml:space="preserve">Committee reports and </w:t>
      </w:r>
      <w:proofErr w:type="gramStart"/>
      <w:r>
        <w:rPr>
          <w:rFonts w:ascii="Times New Roman" w:hAnsi="Times New Roman"/>
          <w:b/>
          <w:bCs/>
          <w:sz w:val="24"/>
          <w:szCs w:val="24"/>
          <w:lang w:val="en-US"/>
        </w:rPr>
        <w:t>updates</w:t>
      </w:r>
      <w:proofErr w:type="gramEnd"/>
    </w:p>
    <w:p w14:paraId="55AFFBA5" w14:textId="77777777" w:rsidR="00133BA0" w:rsidRDefault="00133BA0">
      <w:pPr>
        <w:pStyle w:val="Body"/>
        <w:tabs>
          <w:tab w:val="left" w:pos="1440"/>
          <w:tab w:val="left" w:pos="1620"/>
          <w:tab w:val="left" w:pos="1800"/>
        </w:tabs>
        <w:spacing w:after="0" w:line="240" w:lineRule="auto"/>
        <w:rPr>
          <w:rFonts w:ascii="Times New Roman" w:eastAsia="Times New Roman" w:hAnsi="Times New Roman" w:cs="Times New Roman"/>
          <w:i/>
          <w:iCs/>
          <w:sz w:val="24"/>
          <w:szCs w:val="24"/>
        </w:rPr>
      </w:pPr>
    </w:p>
    <w:p w14:paraId="5B55CA92" w14:textId="77777777" w:rsidR="00133BA0" w:rsidRDefault="000B4A9F">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Land Use &amp; Economic Development (CLUED)</w:t>
      </w:r>
      <w:r>
        <w:rPr>
          <w:rFonts w:ascii="Times New Roman" w:hAnsi="Times New Roman"/>
          <w:sz w:val="24"/>
          <w:szCs w:val="24"/>
        </w:rPr>
        <w:tab/>
      </w:r>
    </w:p>
    <w:p w14:paraId="054936E2" w14:textId="77777777" w:rsidR="00133BA0" w:rsidRDefault="000B4A9F">
      <w:pPr>
        <w:pStyle w:val="ListParagraph"/>
        <w:numPr>
          <w:ilvl w:val="1"/>
          <w:numId w:val="2"/>
        </w:numPr>
        <w:spacing w:after="0" w:line="240" w:lineRule="auto"/>
        <w:rPr>
          <w:rFonts w:ascii="Times New Roman" w:hAnsi="Times New Roman"/>
          <w:sz w:val="24"/>
          <w:szCs w:val="24"/>
        </w:rPr>
      </w:pPr>
      <w:r>
        <w:rPr>
          <w:rFonts w:ascii="Times New Roman" w:hAnsi="Times New Roman"/>
          <w:sz w:val="24"/>
          <w:szCs w:val="24"/>
        </w:rPr>
        <w:t xml:space="preserve">Local Rumor (Blue Door Space) </w:t>
      </w:r>
      <w:r>
        <w:rPr>
          <w:rFonts w:ascii="Times New Roman" w:hAnsi="Times New Roman"/>
          <w:sz w:val="24"/>
          <w:szCs w:val="24"/>
        </w:rPr>
        <w:t xml:space="preserve">– </w:t>
      </w:r>
      <w:r>
        <w:rPr>
          <w:rFonts w:ascii="Times New Roman" w:hAnsi="Times New Roman"/>
          <w:sz w:val="24"/>
          <w:szCs w:val="24"/>
        </w:rPr>
        <w:t>Class N License request</w:t>
      </w:r>
    </w:p>
    <w:p w14:paraId="64CB2888" w14:textId="77777777" w:rsidR="00133BA0" w:rsidRDefault="000B4A9F">
      <w:pPr>
        <w:pStyle w:val="ListParagraph"/>
        <w:tabs>
          <w:tab w:val="left" w:pos="1440"/>
          <w:tab w:val="left" w:pos="2700"/>
          <w:tab w:val="left" w:pos="7200"/>
        </w:tabs>
        <w:spacing w:after="0" w:line="240" w:lineRule="auto"/>
        <w:ind w:left="0"/>
        <w:rPr>
          <w:rFonts w:ascii="Times New Roman" w:eastAsia="Times New Roman" w:hAnsi="Times New Roman" w:cs="Times New Roman"/>
          <w:sz w:val="24"/>
          <w:szCs w:val="24"/>
        </w:rPr>
      </w:pPr>
      <w:r>
        <w:rPr>
          <w:rFonts w:ascii="Times New Roman" w:hAnsi="Times New Roman"/>
          <w:sz w:val="24"/>
          <w:szCs w:val="24"/>
        </w:rPr>
        <w:t>Scott Cochran looking to open Local Rumor in the old Blue Door Space.  Scott is a Union Park resident.  Has wanted to open something in that space since he moved into the neighborhood about 2 years ago.  Menu will be new American comfort food, with local b</w:t>
      </w:r>
      <w:r>
        <w:rPr>
          <w:rFonts w:ascii="Times New Roman" w:hAnsi="Times New Roman"/>
          <w:sz w:val="24"/>
          <w:szCs w:val="24"/>
        </w:rPr>
        <w:t>reweries on tap, N/A, and craft cocktails.  Planning to be open 7 days, no later than midnight.  Weekday hours will likely be 10:00 pm, 9:00 pm on Sundays.  Liquor license is until midnight.  Capacity will be approximately 50-60 seats.  No major remodel/re</w:t>
      </w:r>
      <w:r>
        <w:rPr>
          <w:rFonts w:ascii="Times New Roman" w:hAnsi="Times New Roman"/>
          <w:sz w:val="24"/>
          <w:szCs w:val="24"/>
        </w:rPr>
        <w:t xml:space="preserve">construction.  Goal is to open by June 1, depending on liquor license.  Would enforce ordinance no smoking ordinance (20-30 feet from entrance).  Will </w:t>
      </w:r>
      <w:proofErr w:type="gramStart"/>
      <w:r>
        <w:rPr>
          <w:rFonts w:ascii="Times New Roman" w:hAnsi="Times New Roman"/>
          <w:sz w:val="24"/>
          <w:szCs w:val="24"/>
        </w:rPr>
        <w:t>look into</w:t>
      </w:r>
      <w:proofErr w:type="gramEnd"/>
      <w:r>
        <w:rPr>
          <w:rFonts w:ascii="Times New Roman" w:hAnsi="Times New Roman"/>
          <w:sz w:val="24"/>
          <w:szCs w:val="24"/>
        </w:rPr>
        <w:t xml:space="preserve"> bike parking (Leah spoke to UPDC support for bike racks).  </w:t>
      </w:r>
    </w:p>
    <w:p w14:paraId="60DEDE98" w14:textId="77777777" w:rsidR="00133BA0" w:rsidRDefault="00133BA0">
      <w:pPr>
        <w:pStyle w:val="ListParagraph"/>
        <w:tabs>
          <w:tab w:val="left" w:pos="1440"/>
          <w:tab w:val="left" w:pos="2700"/>
          <w:tab w:val="left" w:pos="7200"/>
        </w:tabs>
        <w:spacing w:after="0" w:line="240" w:lineRule="auto"/>
        <w:ind w:left="0"/>
        <w:rPr>
          <w:rFonts w:ascii="Times New Roman" w:eastAsia="Times New Roman" w:hAnsi="Times New Roman" w:cs="Times New Roman"/>
          <w:sz w:val="24"/>
          <w:szCs w:val="24"/>
        </w:rPr>
      </w:pPr>
    </w:p>
    <w:p w14:paraId="610E4A5A" w14:textId="77777777" w:rsidR="00133BA0" w:rsidRDefault="000B4A9F">
      <w:pPr>
        <w:pStyle w:val="ListParagraph"/>
        <w:tabs>
          <w:tab w:val="left" w:pos="1440"/>
          <w:tab w:val="left" w:pos="2700"/>
          <w:tab w:val="left" w:pos="7200"/>
        </w:tabs>
        <w:spacing w:after="0" w:line="240" w:lineRule="auto"/>
        <w:ind w:left="0"/>
        <w:rPr>
          <w:rFonts w:ascii="Times New Roman" w:eastAsia="Times New Roman" w:hAnsi="Times New Roman" w:cs="Times New Roman"/>
          <w:sz w:val="24"/>
          <w:szCs w:val="24"/>
        </w:rPr>
      </w:pPr>
      <w:r>
        <w:rPr>
          <w:rFonts w:ascii="Times New Roman" w:hAnsi="Times New Roman"/>
          <w:sz w:val="24"/>
          <w:szCs w:val="24"/>
        </w:rPr>
        <w:t>Dean Cummings moved Union Park Dis</w:t>
      </w:r>
      <w:r>
        <w:rPr>
          <w:rFonts w:ascii="Times New Roman" w:hAnsi="Times New Roman"/>
          <w:sz w:val="24"/>
          <w:szCs w:val="24"/>
        </w:rPr>
        <w:t>trict Council write a letter of support for the Class N liquor license for Local Rumor.  April King seconded.  Approved unanimously.</w:t>
      </w:r>
    </w:p>
    <w:p w14:paraId="7C47566D" w14:textId="77777777" w:rsidR="00133BA0" w:rsidRDefault="00133BA0">
      <w:pPr>
        <w:pStyle w:val="ListParagraph"/>
        <w:tabs>
          <w:tab w:val="left" w:pos="1440"/>
          <w:tab w:val="left" w:pos="2700"/>
          <w:tab w:val="left" w:pos="7200"/>
        </w:tabs>
        <w:spacing w:after="0" w:line="240" w:lineRule="auto"/>
        <w:ind w:left="0"/>
        <w:rPr>
          <w:rFonts w:ascii="Times New Roman" w:eastAsia="Times New Roman" w:hAnsi="Times New Roman" w:cs="Times New Roman"/>
          <w:sz w:val="24"/>
          <w:szCs w:val="24"/>
        </w:rPr>
      </w:pPr>
    </w:p>
    <w:p w14:paraId="57CB9DD7" w14:textId="77777777" w:rsidR="00133BA0" w:rsidRDefault="00133BA0">
      <w:pPr>
        <w:pStyle w:val="ListParagraph"/>
        <w:tabs>
          <w:tab w:val="left" w:pos="1440"/>
          <w:tab w:val="left" w:pos="2700"/>
          <w:tab w:val="left" w:pos="7200"/>
        </w:tabs>
        <w:spacing w:after="0" w:line="240" w:lineRule="auto"/>
        <w:ind w:left="0"/>
        <w:rPr>
          <w:rFonts w:ascii="Times New Roman" w:eastAsia="Times New Roman" w:hAnsi="Times New Roman" w:cs="Times New Roman"/>
          <w:sz w:val="24"/>
          <w:szCs w:val="24"/>
        </w:rPr>
      </w:pPr>
    </w:p>
    <w:p w14:paraId="39731FE4" w14:textId="77777777" w:rsidR="00133BA0" w:rsidRDefault="000B4A9F">
      <w:pPr>
        <w:pStyle w:val="ListParagraph"/>
        <w:numPr>
          <w:ilvl w:val="1"/>
          <w:numId w:val="3"/>
        </w:numPr>
        <w:spacing w:after="0" w:line="240" w:lineRule="auto"/>
        <w:rPr>
          <w:rFonts w:ascii="Times New Roman" w:hAnsi="Times New Roman"/>
          <w:sz w:val="24"/>
          <w:szCs w:val="24"/>
        </w:rPr>
      </w:pPr>
      <w:r>
        <w:rPr>
          <w:rFonts w:ascii="Times New Roman" w:hAnsi="Times New Roman"/>
          <w:sz w:val="24"/>
          <w:szCs w:val="24"/>
        </w:rPr>
        <w:t>United Village Update and Variance Requests and Appeals (Carolyn Wolf to represent United Village)</w:t>
      </w:r>
    </w:p>
    <w:p w14:paraId="109B3F0E" w14:textId="77777777" w:rsidR="00133BA0" w:rsidRDefault="000B4A9F">
      <w:pPr>
        <w:pStyle w:val="ListParagraph"/>
        <w:numPr>
          <w:ilvl w:val="2"/>
          <w:numId w:val="3"/>
        </w:numPr>
        <w:spacing w:after="0" w:line="240" w:lineRule="auto"/>
        <w:rPr>
          <w:rFonts w:ascii="Times New Roman" w:hAnsi="Times New Roman"/>
          <w:sz w:val="24"/>
          <w:szCs w:val="24"/>
        </w:rPr>
      </w:pPr>
      <w:r>
        <w:rPr>
          <w:rFonts w:ascii="Times New Roman" w:hAnsi="Times New Roman"/>
          <w:sz w:val="24"/>
          <w:szCs w:val="24"/>
        </w:rPr>
        <w:t>Variance requests: App</w:t>
      </w:r>
      <w:r>
        <w:rPr>
          <w:rFonts w:ascii="Times New Roman" w:hAnsi="Times New Roman"/>
          <w:sz w:val="24"/>
          <w:szCs w:val="24"/>
        </w:rPr>
        <w:t>eal of the variance specific to the hotel block</w:t>
      </w:r>
    </w:p>
    <w:p w14:paraId="2ECEABAB" w14:textId="77777777" w:rsidR="00133BA0" w:rsidRDefault="000B4A9F">
      <w:pPr>
        <w:pStyle w:val="ListParagraph"/>
        <w:tabs>
          <w:tab w:val="left" w:pos="1440"/>
          <w:tab w:val="left" w:pos="7200"/>
        </w:tabs>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ab/>
        <w:t>Exec board supports, contingent that the full board could not discuss.</w:t>
      </w:r>
    </w:p>
    <w:p w14:paraId="499C7FB6" w14:textId="77777777" w:rsidR="00133BA0" w:rsidRDefault="000B4A9F">
      <w:pPr>
        <w:pStyle w:val="ListParagraph"/>
        <w:tabs>
          <w:tab w:val="left" w:pos="1440"/>
          <w:tab w:val="left" w:pos="7200"/>
        </w:tabs>
        <w:spacing w:after="0" w:line="240" w:lineRule="auto"/>
        <w:ind w:left="0"/>
        <w:rPr>
          <w:rFonts w:ascii="Times New Roman" w:eastAsia="Times New Roman" w:hAnsi="Times New Roman" w:cs="Times New Roman"/>
          <w:sz w:val="24"/>
          <w:szCs w:val="24"/>
        </w:rPr>
      </w:pPr>
      <w:r>
        <w:rPr>
          <w:rFonts w:ascii="Times New Roman" w:hAnsi="Times New Roman"/>
          <w:sz w:val="24"/>
          <w:szCs w:val="24"/>
        </w:rPr>
        <w:t xml:space="preserve">Hotel, with structured parking running along Simpson.  Proposed drive lane (and appeal on April 10).  Drive lane runs parallel to </w:t>
      </w:r>
      <w:proofErr w:type="gramStart"/>
      <w:r>
        <w:rPr>
          <w:rFonts w:ascii="Times New Roman" w:hAnsi="Times New Roman"/>
          <w:sz w:val="24"/>
          <w:szCs w:val="24"/>
        </w:rPr>
        <w:t>Univer</w:t>
      </w:r>
      <w:r>
        <w:rPr>
          <w:rFonts w:ascii="Times New Roman" w:hAnsi="Times New Roman"/>
          <w:sz w:val="24"/>
          <w:szCs w:val="24"/>
        </w:rPr>
        <w:t>sity</w:t>
      </w:r>
      <w:proofErr w:type="gramEnd"/>
      <w:r>
        <w:rPr>
          <w:rFonts w:ascii="Times New Roman" w:hAnsi="Times New Roman"/>
          <w:sz w:val="24"/>
          <w:szCs w:val="24"/>
        </w:rPr>
        <w:t xml:space="preserve"> to accommodate Metro Transit transformer.  Staff report &amp; zoning, approved.  Planning commission rejected.  Review with City Council on April 10.  CLUED supports a front entrance on </w:t>
      </w:r>
      <w:proofErr w:type="gramStart"/>
      <w:r>
        <w:rPr>
          <w:rFonts w:ascii="Times New Roman" w:hAnsi="Times New Roman"/>
          <w:sz w:val="24"/>
          <w:szCs w:val="24"/>
        </w:rPr>
        <w:t>University</w:t>
      </w:r>
      <w:proofErr w:type="gramEnd"/>
      <w:r>
        <w:rPr>
          <w:rFonts w:ascii="Times New Roman" w:hAnsi="Times New Roman"/>
          <w:sz w:val="24"/>
          <w:szCs w:val="24"/>
        </w:rPr>
        <w:t xml:space="preserve"> to encourage economic engagement with University businesse</w:t>
      </w:r>
      <w:r>
        <w:rPr>
          <w:rFonts w:ascii="Times New Roman" w:hAnsi="Times New Roman"/>
          <w:sz w:val="24"/>
          <w:szCs w:val="24"/>
        </w:rPr>
        <w:t xml:space="preserve">s.  </w:t>
      </w:r>
    </w:p>
    <w:p w14:paraId="13DC32A0" w14:textId="77777777" w:rsidR="00133BA0" w:rsidRDefault="00133BA0">
      <w:pPr>
        <w:pStyle w:val="ListParagraph"/>
        <w:tabs>
          <w:tab w:val="left" w:pos="1440"/>
          <w:tab w:val="left" w:pos="7200"/>
        </w:tabs>
        <w:spacing w:after="0" w:line="240" w:lineRule="auto"/>
        <w:ind w:left="0"/>
        <w:rPr>
          <w:rFonts w:ascii="Times New Roman" w:eastAsia="Times New Roman" w:hAnsi="Times New Roman" w:cs="Times New Roman"/>
          <w:sz w:val="24"/>
          <w:szCs w:val="24"/>
        </w:rPr>
      </w:pPr>
    </w:p>
    <w:p w14:paraId="018EDEDF" w14:textId="77777777" w:rsidR="00133BA0" w:rsidRDefault="000B4A9F">
      <w:pPr>
        <w:pStyle w:val="ListParagraph"/>
        <w:tabs>
          <w:tab w:val="left" w:pos="1440"/>
          <w:tab w:val="left" w:pos="7200"/>
        </w:tabs>
        <w:spacing w:after="0" w:line="240" w:lineRule="auto"/>
        <w:ind w:left="0"/>
        <w:rPr>
          <w:rFonts w:ascii="Times New Roman" w:eastAsia="Times New Roman" w:hAnsi="Times New Roman" w:cs="Times New Roman"/>
          <w:sz w:val="24"/>
          <w:szCs w:val="24"/>
        </w:rPr>
      </w:pPr>
      <w:r>
        <w:rPr>
          <w:rFonts w:ascii="Times New Roman" w:hAnsi="Times New Roman"/>
          <w:sz w:val="24"/>
          <w:szCs w:val="24"/>
        </w:rPr>
        <w:t xml:space="preserve">Dean Cummings moved to write a letter of support for the variance appeal.  Scott Berger seconded.  Approved unanimously.    </w:t>
      </w:r>
    </w:p>
    <w:p w14:paraId="6108D412" w14:textId="77777777" w:rsidR="00133BA0" w:rsidRDefault="000B4A9F">
      <w:pPr>
        <w:pStyle w:val="ListParagraph"/>
        <w:tabs>
          <w:tab w:val="left" w:pos="1440"/>
          <w:tab w:val="left" w:pos="7200"/>
        </w:tabs>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2ABCA62F" w14:textId="77777777" w:rsidR="00133BA0" w:rsidRDefault="00133BA0">
      <w:pPr>
        <w:pStyle w:val="ListParagraph"/>
        <w:tabs>
          <w:tab w:val="left" w:pos="1440"/>
          <w:tab w:val="left" w:pos="7200"/>
        </w:tabs>
        <w:spacing w:after="0" w:line="240" w:lineRule="auto"/>
        <w:ind w:left="0"/>
        <w:rPr>
          <w:rFonts w:ascii="Times New Roman" w:eastAsia="Times New Roman" w:hAnsi="Times New Roman" w:cs="Times New Roman"/>
          <w:sz w:val="24"/>
          <w:szCs w:val="24"/>
        </w:rPr>
      </w:pPr>
    </w:p>
    <w:p w14:paraId="224030BE" w14:textId="77777777" w:rsidR="00133BA0" w:rsidRDefault="000B4A9F">
      <w:pPr>
        <w:pStyle w:val="ListParagraph"/>
        <w:numPr>
          <w:ilvl w:val="2"/>
          <w:numId w:val="3"/>
        </w:numPr>
        <w:spacing w:after="0" w:line="240" w:lineRule="auto"/>
        <w:rPr>
          <w:rFonts w:ascii="Times New Roman" w:hAnsi="Times New Roman"/>
          <w:sz w:val="24"/>
          <w:szCs w:val="24"/>
        </w:rPr>
      </w:pPr>
      <w:r>
        <w:rPr>
          <w:rFonts w:ascii="Times New Roman" w:hAnsi="Times New Roman"/>
          <w:sz w:val="24"/>
          <w:szCs w:val="24"/>
        </w:rPr>
        <w:t>Variance requests: Office Building and Food Pavilion.</w:t>
      </w:r>
    </w:p>
    <w:p w14:paraId="139AB06F" w14:textId="6043A6DE" w:rsidR="00133BA0" w:rsidRDefault="000B4A9F" w:rsidP="000B4A9F">
      <w:pPr>
        <w:pStyle w:val="ListParagraph"/>
        <w:tabs>
          <w:tab w:val="left" w:pos="1440"/>
          <w:tab w:val="left" w:pos="7200"/>
        </w:tabs>
        <w:spacing w:after="0" w:line="240" w:lineRule="auto"/>
        <w:ind w:left="1440"/>
        <w:rPr>
          <w:rFonts w:ascii="Times New Roman" w:eastAsia="Times New Roman" w:hAnsi="Times New Roman" w:cs="Times New Roman"/>
          <w:sz w:val="24"/>
          <w:szCs w:val="24"/>
        </w:rPr>
      </w:pPr>
      <w:r>
        <w:rPr>
          <w:rFonts w:ascii="Times New Roman" w:hAnsi="Times New Roman"/>
          <w:sz w:val="24"/>
          <w:szCs w:val="24"/>
        </w:rPr>
        <w:t>Block B2 and interim surface parking for B1, 4 variances for restaur</w:t>
      </w:r>
      <w:r>
        <w:rPr>
          <w:rFonts w:ascii="Times New Roman" w:hAnsi="Times New Roman"/>
          <w:sz w:val="24"/>
          <w:szCs w:val="24"/>
        </w:rPr>
        <w:t>ant pavilion in F1.</w:t>
      </w:r>
    </w:p>
    <w:p w14:paraId="306F49C6" w14:textId="77777777" w:rsidR="00133BA0" w:rsidRDefault="00133BA0">
      <w:pPr>
        <w:pStyle w:val="ListParagraph"/>
        <w:tabs>
          <w:tab w:val="left" w:pos="1440"/>
          <w:tab w:val="left" w:pos="7200"/>
        </w:tabs>
        <w:spacing w:after="0" w:line="240" w:lineRule="auto"/>
        <w:ind w:left="0"/>
        <w:rPr>
          <w:rFonts w:ascii="Times New Roman" w:eastAsia="Times New Roman" w:hAnsi="Times New Roman" w:cs="Times New Roman"/>
          <w:sz w:val="24"/>
          <w:szCs w:val="24"/>
        </w:rPr>
      </w:pPr>
    </w:p>
    <w:p w14:paraId="386DF44A" w14:textId="77777777" w:rsidR="00133BA0" w:rsidRDefault="000B4A9F">
      <w:pPr>
        <w:pStyle w:val="ListParagraph"/>
        <w:tabs>
          <w:tab w:val="left" w:pos="1440"/>
          <w:tab w:val="left" w:pos="7200"/>
        </w:tabs>
        <w:spacing w:after="0" w:line="240" w:lineRule="auto"/>
        <w:ind w:left="0"/>
        <w:rPr>
          <w:rFonts w:ascii="Times New Roman" w:eastAsia="Times New Roman" w:hAnsi="Times New Roman" w:cs="Times New Roman"/>
          <w:sz w:val="24"/>
          <w:szCs w:val="24"/>
        </w:rPr>
      </w:pPr>
      <w:r>
        <w:rPr>
          <w:rFonts w:ascii="Times New Roman" w:hAnsi="Times New Roman"/>
          <w:sz w:val="24"/>
          <w:szCs w:val="24"/>
        </w:rPr>
        <w:t>Variances for interim parking</w:t>
      </w:r>
      <w:r>
        <w:rPr>
          <w:rFonts w:ascii="Times New Roman" w:hAnsi="Times New Roman"/>
          <w:sz w:val="24"/>
          <w:szCs w:val="24"/>
        </w:rPr>
        <w:t>—</w:t>
      </w:r>
    </w:p>
    <w:p w14:paraId="6D41A009" w14:textId="77777777" w:rsidR="00133BA0" w:rsidRDefault="000B4A9F">
      <w:pPr>
        <w:pStyle w:val="ListParagraph"/>
        <w:tabs>
          <w:tab w:val="left" w:pos="1440"/>
          <w:tab w:val="left" w:pos="7200"/>
        </w:tabs>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ab/>
        <w:t>1. related to 60 feet of total lineage (300 feet).  Does not meet zoning code.</w:t>
      </w:r>
    </w:p>
    <w:p w14:paraId="09A55B5B" w14:textId="77777777" w:rsidR="00133BA0" w:rsidRDefault="000B4A9F">
      <w:pPr>
        <w:pStyle w:val="ListParagraph"/>
        <w:tabs>
          <w:tab w:val="left" w:pos="1440"/>
          <w:tab w:val="left" w:pos="7200"/>
        </w:tabs>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ab/>
        <w:t>2. Set back</w:t>
      </w:r>
      <w:r>
        <w:rPr>
          <w:rFonts w:ascii="Times New Roman" w:hAnsi="Times New Roman"/>
          <w:sz w:val="24"/>
          <w:szCs w:val="24"/>
        </w:rPr>
        <w:t>—</w:t>
      </w:r>
      <w:r>
        <w:rPr>
          <w:rFonts w:ascii="Times New Roman" w:hAnsi="Times New Roman"/>
          <w:sz w:val="24"/>
          <w:szCs w:val="24"/>
        </w:rPr>
        <w:t>should have 6 feet from the building itself</w:t>
      </w:r>
    </w:p>
    <w:p w14:paraId="27AE5CB2" w14:textId="3FBD6680" w:rsidR="00133BA0" w:rsidRPr="000B4A9F" w:rsidRDefault="000B4A9F" w:rsidP="000B4A9F">
      <w:pPr>
        <w:tabs>
          <w:tab w:val="left" w:pos="1440"/>
          <w:tab w:val="left" w:pos="7200"/>
        </w:tabs>
        <w:ind w:left="1440"/>
        <w:rPr>
          <w:rFonts w:eastAsia="Times New Roman"/>
        </w:rPr>
      </w:pPr>
      <w:r>
        <w:rPr>
          <w:rFonts w:eastAsia="Times New Roman"/>
        </w:rPr>
        <w:t xml:space="preserve">3. </w:t>
      </w:r>
      <w:r w:rsidRPr="000B4A9F">
        <w:rPr>
          <w:rFonts w:eastAsia="Times New Roman"/>
        </w:rPr>
        <w:t>Landscaping</w:t>
      </w:r>
      <w:r w:rsidRPr="000B4A9F">
        <w:t>—</w:t>
      </w:r>
      <w:r w:rsidRPr="000B4A9F">
        <w:t xml:space="preserve">zoning code requires permanent, </w:t>
      </w:r>
      <w:r w:rsidRPr="000B4A9F">
        <w:t>decorative fence, additional landscaping</w:t>
      </w:r>
      <w:r w:rsidRPr="000B4A9F">
        <w:t>—</w:t>
      </w:r>
      <w:r w:rsidRPr="000B4A9F">
        <w:t>reinstating that this is an interim lot, so asking for variance associated with permanent fixtures</w:t>
      </w:r>
    </w:p>
    <w:p w14:paraId="6726D9B3" w14:textId="77777777" w:rsidR="00133BA0" w:rsidRDefault="00133BA0">
      <w:pPr>
        <w:pStyle w:val="ListParagraph"/>
        <w:tabs>
          <w:tab w:val="left" w:pos="1440"/>
          <w:tab w:val="left" w:pos="7200"/>
        </w:tabs>
        <w:spacing w:after="0" w:line="240" w:lineRule="auto"/>
        <w:ind w:left="0"/>
        <w:rPr>
          <w:rFonts w:ascii="Times New Roman" w:eastAsia="Times New Roman" w:hAnsi="Times New Roman" w:cs="Times New Roman"/>
          <w:sz w:val="24"/>
          <w:szCs w:val="24"/>
        </w:rPr>
      </w:pPr>
    </w:p>
    <w:p w14:paraId="587A9B57" w14:textId="77777777" w:rsidR="00133BA0" w:rsidRDefault="000B4A9F">
      <w:pPr>
        <w:pStyle w:val="ListParagraph"/>
        <w:tabs>
          <w:tab w:val="left" w:pos="1440"/>
          <w:tab w:val="left" w:pos="7200"/>
        </w:tabs>
        <w:spacing w:after="0" w:line="240" w:lineRule="auto"/>
        <w:ind w:left="0"/>
        <w:rPr>
          <w:rFonts w:ascii="Times New Roman" w:eastAsia="Times New Roman" w:hAnsi="Times New Roman" w:cs="Times New Roman"/>
          <w:sz w:val="24"/>
          <w:szCs w:val="24"/>
        </w:rPr>
      </w:pPr>
      <w:r>
        <w:rPr>
          <w:rFonts w:ascii="Times New Roman" w:hAnsi="Times New Roman"/>
          <w:sz w:val="24"/>
          <w:szCs w:val="24"/>
        </w:rPr>
        <w:t>CLUED voted to approve these variances, with modifier that this is a temporary variance support</w:t>
      </w:r>
      <w:r>
        <w:rPr>
          <w:rFonts w:ascii="Times New Roman" w:hAnsi="Times New Roman"/>
          <w:sz w:val="24"/>
          <w:szCs w:val="24"/>
        </w:rPr>
        <w:t>—</w:t>
      </w:r>
      <w:r>
        <w:rPr>
          <w:rFonts w:ascii="Times New Roman" w:hAnsi="Times New Roman"/>
          <w:sz w:val="24"/>
          <w:szCs w:val="24"/>
        </w:rPr>
        <w:t>5 years is the leng</w:t>
      </w:r>
      <w:r>
        <w:rPr>
          <w:rFonts w:ascii="Times New Roman" w:hAnsi="Times New Roman"/>
          <w:sz w:val="24"/>
          <w:szCs w:val="24"/>
        </w:rPr>
        <w:t>th of the interim permit.</w:t>
      </w:r>
    </w:p>
    <w:p w14:paraId="72A64759" w14:textId="77777777" w:rsidR="00133BA0" w:rsidRDefault="00133BA0">
      <w:pPr>
        <w:pStyle w:val="ListParagraph"/>
        <w:tabs>
          <w:tab w:val="left" w:pos="1440"/>
          <w:tab w:val="left" w:pos="7200"/>
        </w:tabs>
        <w:spacing w:after="0" w:line="240" w:lineRule="auto"/>
        <w:ind w:left="0"/>
        <w:rPr>
          <w:rFonts w:ascii="Times New Roman" w:eastAsia="Times New Roman" w:hAnsi="Times New Roman" w:cs="Times New Roman"/>
          <w:sz w:val="24"/>
          <w:szCs w:val="24"/>
        </w:rPr>
      </w:pPr>
    </w:p>
    <w:p w14:paraId="700C0D00" w14:textId="77777777" w:rsidR="00133BA0" w:rsidRDefault="000B4A9F">
      <w:pPr>
        <w:pStyle w:val="ListParagraph"/>
        <w:tabs>
          <w:tab w:val="left" w:pos="1440"/>
          <w:tab w:val="left" w:pos="7200"/>
        </w:tabs>
        <w:spacing w:after="0" w:line="240" w:lineRule="auto"/>
        <w:ind w:left="0"/>
        <w:rPr>
          <w:rFonts w:ascii="Times New Roman" w:eastAsia="Times New Roman" w:hAnsi="Times New Roman" w:cs="Times New Roman"/>
          <w:sz w:val="24"/>
          <w:szCs w:val="24"/>
        </w:rPr>
      </w:pPr>
      <w:r>
        <w:rPr>
          <w:rFonts w:ascii="Times New Roman" w:hAnsi="Times New Roman"/>
          <w:sz w:val="24"/>
          <w:szCs w:val="24"/>
        </w:rPr>
        <w:t>Dean Cummings moved to support these variance requests.  Allen Sanders seconded.  Motion passed with 5 ayes and 3 abstentions.</w:t>
      </w:r>
    </w:p>
    <w:p w14:paraId="195BB9F4" w14:textId="77777777" w:rsidR="00133BA0" w:rsidRDefault="00133BA0">
      <w:pPr>
        <w:pStyle w:val="ListParagraph"/>
        <w:tabs>
          <w:tab w:val="left" w:pos="1440"/>
          <w:tab w:val="left" w:pos="7200"/>
        </w:tabs>
        <w:spacing w:after="0" w:line="240" w:lineRule="auto"/>
        <w:ind w:left="0"/>
        <w:rPr>
          <w:rFonts w:ascii="Times New Roman" w:eastAsia="Times New Roman" w:hAnsi="Times New Roman" w:cs="Times New Roman"/>
          <w:sz w:val="24"/>
          <w:szCs w:val="24"/>
        </w:rPr>
      </w:pPr>
    </w:p>
    <w:p w14:paraId="6EF99057" w14:textId="77777777" w:rsidR="00133BA0" w:rsidRDefault="000B4A9F">
      <w:pPr>
        <w:pStyle w:val="ListParagraph"/>
        <w:tabs>
          <w:tab w:val="left" w:pos="1440"/>
          <w:tab w:val="left" w:pos="7200"/>
        </w:tabs>
        <w:spacing w:after="0" w:line="240" w:lineRule="auto"/>
        <w:ind w:left="0"/>
        <w:rPr>
          <w:rFonts w:ascii="Times New Roman" w:eastAsia="Times New Roman" w:hAnsi="Times New Roman" w:cs="Times New Roman"/>
          <w:sz w:val="24"/>
          <w:szCs w:val="24"/>
        </w:rPr>
      </w:pPr>
      <w:r>
        <w:rPr>
          <w:rFonts w:ascii="Times New Roman" w:hAnsi="Times New Roman"/>
          <w:sz w:val="24"/>
          <w:szCs w:val="24"/>
        </w:rPr>
        <w:t>-Four variance requests related to the Food Pavilion</w:t>
      </w:r>
    </w:p>
    <w:p w14:paraId="77235D7A" w14:textId="77777777" w:rsidR="00133BA0" w:rsidRDefault="000B4A9F">
      <w:pPr>
        <w:pStyle w:val="ListParagraph"/>
        <w:tabs>
          <w:tab w:val="left" w:pos="1440"/>
          <w:tab w:val="left" w:pos="7200"/>
        </w:tabs>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-Primary entrance: zoning requires street grid </w:t>
      </w:r>
      <w:r>
        <w:rPr>
          <w:rFonts w:ascii="Times New Roman" w:eastAsia="Times New Roman" w:hAnsi="Times New Roman" w:cs="Times New Roman"/>
          <w:sz w:val="24"/>
          <w:szCs w:val="24"/>
        </w:rPr>
        <w:t>entrance, this proposal is pedestrian</w:t>
      </w:r>
    </w:p>
    <w:p w14:paraId="22C60589" w14:textId="77777777" w:rsidR="00133BA0" w:rsidRDefault="000B4A9F">
      <w:pPr>
        <w:pStyle w:val="ListParagraph"/>
        <w:tabs>
          <w:tab w:val="left" w:pos="1440"/>
          <w:tab w:val="left" w:pos="7200"/>
        </w:tabs>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-Window openings on North building north and east, and on south building </w:t>
      </w:r>
    </w:p>
    <w:p w14:paraId="2342EE74" w14:textId="5779E066" w:rsidR="00133BA0" w:rsidRDefault="000B4A9F" w:rsidP="000B4A9F">
      <w:pPr>
        <w:pStyle w:val="ListParagraph"/>
        <w:tabs>
          <w:tab w:val="left" w:pos="1440"/>
          <w:tab w:val="left" w:pos="7200"/>
        </w:tab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East elevations do not meet opening requirements</w:t>
      </w:r>
      <w:r>
        <w:rPr>
          <w:rFonts w:ascii="Times New Roman" w:hAnsi="Times New Roman"/>
          <w:sz w:val="24"/>
          <w:szCs w:val="24"/>
        </w:rPr>
        <w:t>—</w:t>
      </w:r>
      <w:r>
        <w:rPr>
          <w:rFonts w:ascii="Times New Roman" w:hAnsi="Times New Roman"/>
          <w:sz w:val="24"/>
          <w:szCs w:val="24"/>
        </w:rPr>
        <w:t xml:space="preserve">due to intent for local artist to create </w:t>
      </w:r>
      <w:r>
        <w:rPr>
          <w:rFonts w:ascii="Times New Roman" w:eastAsia="Times New Roman" w:hAnsi="Times New Roman" w:cs="Times New Roman"/>
          <w:sz w:val="24"/>
          <w:szCs w:val="24"/>
        </w:rPr>
        <w:t xml:space="preserve">artwork that flows between </w:t>
      </w:r>
      <w:proofErr w:type="gramStart"/>
      <w:r>
        <w:rPr>
          <w:rFonts w:ascii="Times New Roman" w:eastAsia="Times New Roman" w:hAnsi="Times New Roman" w:cs="Times New Roman"/>
          <w:sz w:val="24"/>
          <w:szCs w:val="24"/>
        </w:rPr>
        <w:t>buildings</w:t>
      </w:r>
      <w:proofErr w:type="gramEnd"/>
    </w:p>
    <w:p w14:paraId="59C28CAA" w14:textId="77777777" w:rsidR="00133BA0" w:rsidRDefault="00133BA0">
      <w:pPr>
        <w:pStyle w:val="ListParagraph"/>
        <w:tabs>
          <w:tab w:val="left" w:pos="1440"/>
          <w:tab w:val="left" w:pos="7200"/>
        </w:tabs>
        <w:spacing w:after="0" w:line="240" w:lineRule="auto"/>
        <w:ind w:left="0"/>
        <w:rPr>
          <w:rFonts w:ascii="Times New Roman" w:eastAsia="Times New Roman" w:hAnsi="Times New Roman" w:cs="Times New Roman"/>
          <w:sz w:val="24"/>
          <w:szCs w:val="24"/>
        </w:rPr>
      </w:pPr>
    </w:p>
    <w:p w14:paraId="179B3C43" w14:textId="77777777" w:rsidR="00133BA0" w:rsidRDefault="000B4A9F">
      <w:pPr>
        <w:pStyle w:val="ListParagraph"/>
        <w:tabs>
          <w:tab w:val="left" w:pos="1440"/>
          <w:tab w:val="left" w:pos="7200"/>
        </w:tabs>
        <w:spacing w:after="0" w:line="240" w:lineRule="auto"/>
        <w:ind w:left="0"/>
        <w:rPr>
          <w:rFonts w:ascii="Times New Roman" w:eastAsia="Times New Roman" w:hAnsi="Times New Roman" w:cs="Times New Roman"/>
          <w:sz w:val="24"/>
          <w:szCs w:val="24"/>
        </w:rPr>
      </w:pPr>
      <w:r>
        <w:rPr>
          <w:rFonts w:ascii="Times New Roman" w:hAnsi="Times New Roman"/>
          <w:sz w:val="24"/>
          <w:szCs w:val="24"/>
        </w:rPr>
        <w:t>CLUED suppor</w:t>
      </w:r>
      <w:r>
        <w:rPr>
          <w:rFonts w:ascii="Times New Roman" w:hAnsi="Times New Roman"/>
          <w:sz w:val="24"/>
          <w:szCs w:val="24"/>
        </w:rPr>
        <w:t>ted the entrance variance and glazing.  Concern was about east facing solid wall.</w:t>
      </w:r>
    </w:p>
    <w:p w14:paraId="39639C66" w14:textId="77777777" w:rsidR="00133BA0" w:rsidRDefault="00133BA0">
      <w:pPr>
        <w:pStyle w:val="ListParagraph"/>
        <w:tabs>
          <w:tab w:val="left" w:pos="1440"/>
          <w:tab w:val="left" w:pos="7200"/>
        </w:tabs>
        <w:spacing w:after="0" w:line="240" w:lineRule="auto"/>
        <w:ind w:left="0"/>
        <w:rPr>
          <w:rFonts w:ascii="Times New Roman" w:eastAsia="Times New Roman" w:hAnsi="Times New Roman" w:cs="Times New Roman"/>
          <w:sz w:val="24"/>
          <w:szCs w:val="24"/>
        </w:rPr>
      </w:pPr>
    </w:p>
    <w:p w14:paraId="3D73C886" w14:textId="77777777" w:rsidR="00133BA0" w:rsidRDefault="000B4A9F">
      <w:pPr>
        <w:pStyle w:val="ListParagraph"/>
        <w:tabs>
          <w:tab w:val="left" w:pos="1440"/>
          <w:tab w:val="left" w:pos="7200"/>
        </w:tabs>
        <w:spacing w:after="0" w:line="240" w:lineRule="auto"/>
        <w:ind w:left="0"/>
        <w:rPr>
          <w:rFonts w:ascii="Times New Roman" w:eastAsia="Times New Roman" w:hAnsi="Times New Roman" w:cs="Times New Roman"/>
          <w:sz w:val="24"/>
          <w:szCs w:val="24"/>
        </w:rPr>
      </w:pPr>
      <w:r>
        <w:rPr>
          <w:rFonts w:ascii="Times New Roman" w:hAnsi="Times New Roman"/>
          <w:sz w:val="24"/>
          <w:szCs w:val="24"/>
        </w:rPr>
        <w:t>Dean Cummings moved per CLUED recommendation</w:t>
      </w:r>
      <w:r>
        <w:rPr>
          <w:rFonts w:ascii="Times New Roman" w:hAnsi="Times New Roman"/>
          <w:sz w:val="24"/>
          <w:szCs w:val="24"/>
        </w:rPr>
        <w:t>—</w:t>
      </w:r>
      <w:r>
        <w:rPr>
          <w:rFonts w:ascii="Times New Roman" w:hAnsi="Times New Roman"/>
          <w:sz w:val="24"/>
          <w:szCs w:val="24"/>
        </w:rPr>
        <w:t>support 1, oppose 2-4.  No second needed, as it came from committee.  Passed unanimously.</w:t>
      </w:r>
    </w:p>
    <w:p w14:paraId="1DE0A3DC" w14:textId="77777777" w:rsidR="00133BA0" w:rsidRDefault="00133BA0">
      <w:pPr>
        <w:pStyle w:val="ListParagraph"/>
        <w:tabs>
          <w:tab w:val="left" w:pos="1440"/>
          <w:tab w:val="left" w:pos="7200"/>
        </w:tabs>
        <w:spacing w:after="0" w:line="240" w:lineRule="auto"/>
        <w:ind w:left="0"/>
        <w:rPr>
          <w:rFonts w:ascii="Times New Roman" w:eastAsia="Times New Roman" w:hAnsi="Times New Roman" w:cs="Times New Roman"/>
          <w:sz w:val="24"/>
          <w:szCs w:val="24"/>
        </w:rPr>
      </w:pPr>
    </w:p>
    <w:p w14:paraId="4DFAE6F8" w14:textId="77777777" w:rsidR="00133BA0" w:rsidRDefault="000B4A9F">
      <w:pPr>
        <w:pStyle w:val="Body"/>
        <w:tabs>
          <w:tab w:val="left" w:pos="1440"/>
          <w:tab w:val="left" w:pos="2700"/>
          <w:tab w:val="left" w:pos="72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ab/>
      </w:r>
      <w:r>
        <w:rPr>
          <w:rFonts w:ascii="Times New Roman" w:eastAsia="Times New Roman" w:hAnsi="Times New Roman" w:cs="Times New Roman"/>
          <w:i/>
          <w:iCs/>
          <w:sz w:val="24"/>
          <w:szCs w:val="24"/>
        </w:rPr>
        <w:tab/>
      </w:r>
    </w:p>
    <w:p w14:paraId="2D7B8CD7" w14:textId="77777777" w:rsidR="00133BA0" w:rsidRDefault="000B4A9F">
      <w:pPr>
        <w:pStyle w:val="ListParagraph"/>
        <w:numPr>
          <w:ilvl w:val="1"/>
          <w:numId w:val="4"/>
        </w:numPr>
        <w:spacing w:after="0" w:line="240" w:lineRule="auto"/>
        <w:rPr>
          <w:rFonts w:ascii="Times New Roman" w:hAnsi="Times New Roman"/>
          <w:sz w:val="24"/>
          <w:szCs w:val="24"/>
        </w:rPr>
      </w:pPr>
      <w:r>
        <w:rPr>
          <w:rFonts w:ascii="Times New Roman" w:hAnsi="Times New Roman"/>
          <w:sz w:val="24"/>
          <w:szCs w:val="24"/>
        </w:rPr>
        <w:t xml:space="preserve">1984 Marshall Ave </w:t>
      </w:r>
    </w:p>
    <w:p w14:paraId="77D6D84A" w14:textId="77777777" w:rsidR="00133BA0" w:rsidRDefault="000B4A9F">
      <w:pPr>
        <w:pStyle w:val="ListParagraph"/>
        <w:numPr>
          <w:ilvl w:val="2"/>
          <w:numId w:val="4"/>
        </w:numPr>
        <w:spacing w:after="0" w:line="240" w:lineRule="auto"/>
        <w:rPr>
          <w:rFonts w:ascii="Times New Roman" w:hAnsi="Times New Roman"/>
          <w:sz w:val="24"/>
          <w:szCs w:val="24"/>
        </w:rPr>
      </w:pPr>
      <w:r>
        <w:rPr>
          <w:rFonts w:ascii="Times New Roman" w:hAnsi="Times New Roman"/>
          <w:sz w:val="24"/>
          <w:szCs w:val="24"/>
        </w:rPr>
        <w:t>Rezoning Request (RM1 To RM2) was denied by Zoning and the Planning Committee. The item now goes in front of City Council on April 17. At that meeting, Councilmembers will vote to either reconsider the Planning Commission</w:t>
      </w:r>
      <w:r>
        <w:rPr>
          <w:rFonts w:ascii="Times New Roman" w:hAnsi="Times New Roman"/>
          <w:sz w:val="24"/>
          <w:szCs w:val="24"/>
        </w:rPr>
        <w:t>’</w:t>
      </w:r>
      <w:r>
        <w:rPr>
          <w:rFonts w:ascii="Times New Roman" w:hAnsi="Times New Roman"/>
          <w:sz w:val="24"/>
          <w:szCs w:val="24"/>
        </w:rPr>
        <w:t>s decision or d</w:t>
      </w:r>
      <w:r>
        <w:rPr>
          <w:rFonts w:ascii="Times New Roman" w:hAnsi="Times New Roman"/>
          <w:sz w:val="24"/>
          <w:szCs w:val="24"/>
        </w:rPr>
        <w:t xml:space="preserve">eny the application. </w:t>
      </w:r>
    </w:p>
    <w:p w14:paraId="083473F7" w14:textId="77777777" w:rsidR="00133BA0" w:rsidRDefault="000B4A9F">
      <w:pPr>
        <w:pStyle w:val="ListParagraph"/>
        <w:tabs>
          <w:tab w:val="left" w:pos="1440"/>
          <w:tab w:val="left" w:pos="2700"/>
          <w:tab w:val="left" w:pos="7200"/>
        </w:tabs>
        <w:spacing w:after="0" w:line="240" w:lineRule="auto"/>
        <w:ind w:left="0"/>
        <w:rPr>
          <w:rFonts w:ascii="Times New Roman" w:eastAsia="Times New Roman" w:hAnsi="Times New Roman" w:cs="Times New Roman"/>
          <w:sz w:val="24"/>
          <w:szCs w:val="24"/>
        </w:rPr>
      </w:pPr>
      <w:r>
        <w:rPr>
          <w:rFonts w:ascii="Times New Roman" w:hAnsi="Times New Roman"/>
          <w:sz w:val="24"/>
          <w:szCs w:val="24"/>
        </w:rPr>
        <w:t xml:space="preserve">Student occupied house on the SW corner of Marshall and Moore.  Currently Zoned RM1.  New owner would like to rezone property to RM2 to put in 7 townhomes, oriented towards Moore.  Recommendation at zoning committee was to deny </w:t>
      </w:r>
      <w:r>
        <w:rPr>
          <w:rFonts w:ascii="Times New Roman" w:hAnsi="Times New Roman"/>
          <w:sz w:val="24"/>
          <w:szCs w:val="24"/>
        </w:rPr>
        <w:t>change.  Planning commission voted 12-2 to deny change.  Owner is appealing to City Council, whether to accept recommendation of planning commission.  CLUED vote was 6-4 to recommend the zoning change.  Variance requests were rejected in 2017, zoning study</w:t>
      </w:r>
      <w:r>
        <w:rPr>
          <w:rFonts w:ascii="Times New Roman" w:hAnsi="Times New Roman"/>
          <w:sz w:val="24"/>
          <w:szCs w:val="24"/>
        </w:rPr>
        <w:t xml:space="preserve"> from River to Hamline in 2018 included 27 meetings with public input and it was determined that RM1 is the proper zoning for that corner.  Dean</w:t>
      </w:r>
      <w:r>
        <w:rPr>
          <w:rFonts w:ascii="Times New Roman" w:hAnsi="Times New Roman"/>
          <w:sz w:val="24"/>
          <w:szCs w:val="24"/>
        </w:rPr>
        <w:t>’</w:t>
      </w:r>
      <w:r>
        <w:rPr>
          <w:rFonts w:ascii="Times New Roman" w:hAnsi="Times New Roman"/>
          <w:sz w:val="24"/>
          <w:szCs w:val="24"/>
        </w:rPr>
        <w:t>s recommendation is to not approve it, though motion will come from committee to change from RM1 to RM2.  No pl</w:t>
      </w:r>
      <w:r>
        <w:rPr>
          <w:rFonts w:ascii="Times New Roman" w:hAnsi="Times New Roman"/>
          <w:sz w:val="24"/>
          <w:szCs w:val="24"/>
        </w:rPr>
        <w:t>ans were provided until after the committee meeting.  7 letters of opposition to RM2 were received, but several were supportive of RM1 with variance.  City failed to make a proper public announcement about the zoning request.</w:t>
      </w:r>
    </w:p>
    <w:p w14:paraId="5F517F8E" w14:textId="77777777" w:rsidR="00133BA0" w:rsidRDefault="00133BA0">
      <w:pPr>
        <w:pStyle w:val="ListParagraph"/>
        <w:tabs>
          <w:tab w:val="left" w:pos="1440"/>
          <w:tab w:val="left" w:pos="2700"/>
          <w:tab w:val="left" w:pos="7200"/>
        </w:tabs>
        <w:spacing w:after="0" w:line="240" w:lineRule="auto"/>
        <w:ind w:left="0"/>
        <w:rPr>
          <w:rFonts w:ascii="Times New Roman" w:eastAsia="Times New Roman" w:hAnsi="Times New Roman" w:cs="Times New Roman"/>
          <w:sz w:val="24"/>
          <w:szCs w:val="24"/>
        </w:rPr>
      </w:pPr>
    </w:p>
    <w:p w14:paraId="1A6ABE4A" w14:textId="2DAF2114" w:rsidR="00133BA0" w:rsidRDefault="000B4A9F">
      <w:pPr>
        <w:pStyle w:val="ListParagraph"/>
        <w:tabs>
          <w:tab w:val="left" w:pos="1440"/>
          <w:tab w:val="left" w:pos="2700"/>
          <w:tab w:val="left" w:pos="7200"/>
        </w:tabs>
        <w:spacing w:after="0" w:line="240" w:lineRule="auto"/>
        <w:ind w:left="0"/>
        <w:rPr>
          <w:rFonts w:ascii="Times New Roman" w:eastAsia="Times New Roman" w:hAnsi="Times New Roman" w:cs="Times New Roman"/>
          <w:sz w:val="24"/>
          <w:szCs w:val="24"/>
        </w:rPr>
      </w:pPr>
      <w:r>
        <w:rPr>
          <w:rFonts w:ascii="Times New Roman" w:hAnsi="Times New Roman"/>
          <w:sz w:val="24"/>
          <w:szCs w:val="24"/>
        </w:rPr>
        <w:t>Dean Cummings moved to oppose</w:t>
      </w:r>
      <w:r>
        <w:rPr>
          <w:rFonts w:ascii="Times New Roman" w:hAnsi="Times New Roman"/>
          <w:sz w:val="24"/>
          <w:szCs w:val="24"/>
        </w:rPr>
        <w:t xml:space="preserve"> the request. Rachel Callanan seconded.  The motion passed with</w:t>
      </w:r>
      <w:r>
        <w:rPr>
          <w:rFonts w:ascii="Times New Roman" w:hAnsi="Times New Roman"/>
          <w:sz w:val="24"/>
          <w:szCs w:val="24"/>
        </w:rPr>
        <w:t xml:space="preserve"> 7 ayes and 2 nays.</w:t>
      </w:r>
    </w:p>
    <w:p w14:paraId="0C12CF9D" w14:textId="77777777" w:rsidR="00133BA0" w:rsidRDefault="000B4A9F">
      <w:pPr>
        <w:pStyle w:val="Body"/>
        <w:tabs>
          <w:tab w:val="left" w:pos="1440"/>
          <w:tab w:val="left" w:pos="2700"/>
          <w:tab w:val="left" w:pos="7200"/>
        </w:tabs>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48B36C63" w14:textId="77777777" w:rsidR="00133BA0" w:rsidRDefault="000B4A9F">
      <w:pPr>
        <w:pStyle w:val="ListParagraph"/>
        <w:numPr>
          <w:ilvl w:val="0"/>
          <w:numId w:val="5"/>
        </w:numPr>
        <w:spacing w:after="0" w:line="240" w:lineRule="auto"/>
        <w:rPr>
          <w:rFonts w:ascii="Times New Roman" w:hAnsi="Times New Roman"/>
          <w:sz w:val="24"/>
          <w:szCs w:val="24"/>
        </w:rPr>
      </w:pPr>
      <w:r>
        <w:rPr>
          <w:rFonts w:ascii="Times New Roman" w:hAnsi="Times New Roman"/>
          <w:sz w:val="24"/>
          <w:szCs w:val="24"/>
        </w:rPr>
        <w:t>Neighborhood Sustainability &amp; Vitality Committee (NSVC)</w:t>
      </w:r>
      <w:r>
        <w:rPr>
          <w:rFonts w:ascii="Times New Roman" w:hAnsi="Times New Roman"/>
          <w:sz w:val="24"/>
          <w:szCs w:val="24"/>
        </w:rPr>
        <w:tab/>
      </w:r>
    </w:p>
    <w:p w14:paraId="2651EE34" w14:textId="77777777" w:rsidR="00133BA0" w:rsidRDefault="000B4A9F">
      <w:pPr>
        <w:pStyle w:val="ListParagraph"/>
        <w:tabs>
          <w:tab w:val="left" w:pos="540"/>
          <w:tab w:val="left" w:pos="7200"/>
        </w:tabs>
        <w:spacing w:after="0" w:line="240" w:lineRule="auto"/>
        <w:ind w:left="0"/>
        <w:rPr>
          <w:rFonts w:ascii="Times New Roman" w:eastAsia="Times New Roman" w:hAnsi="Times New Roman" w:cs="Times New Roman"/>
          <w:sz w:val="24"/>
          <w:szCs w:val="24"/>
        </w:rPr>
      </w:pPr>
      <w:r>
        <w:rPr>
          <w:rFonts w:ascii="Times New Roman" w:hAnsi="Times New Roman"/>
          <w:sz w:val="24"/>
          <w:szCs w:val="24"/>
        </w:rPr>
        <w:t>Per NSVC recommendation, Dean Cummings moved to approve the Cell Tower requests for first rung of park imp</w:t>
      </w:r>
      <w:r>
        <w:rPr>
          <w:rFonts w:ascii="Times New Roman" w:hAnsi="Times New Roman"/>
          <w:sz w:val="24"/>
          <w:szCs w:val="24"/>
        </w:rPr>
        <w:t xml:space="preserve">rovement funds from the Cell Tower for legacy events: Ice Cream Peanut Butter &amp; Jam ($4000), </w:t>
      </w:r>
      <w:proofErr w:type="spellStart"/>
      <w:r>
        <w:rPr>
          <w:rFonts w:ascii="Times New Roman" w:hAnsi="Times New Roman"/>
          <w:sz w:val="24"/>
          <w:szCs w:val="24"/>
        </w:rPr>
        <w:t>Desnoyer</w:t>
      </w:r>
      <w:proofErr w:type="spellEnd"/>
      <w:r>
        <w:rPr>
          <w:rFonts w:ascii="Times New Roman" w:hAnsi="Times New Roman"/>
          <w:sz w:val="24"/>
          <w:szCs w:val="24"/>
        </w:rPr>
        <w:t xml:space="preserve"> Park Picnic ($3500) and </w:t>
      </w:r>
      <w:proofErr w:type="spellStart"/>
      <w:r>
        <w:rPr>
          <w:rFonts w:ascii="Times New Roman" w:hAnsi="Times New Roman"/>
          <w:sz w:val="24"/>
          <w:szCs w:val="24"/>
        </w:rPr>
        <w:t>Desnoyer</w:t>
      </w:r>
      <w:proofErr w:type="spellEnd"/>
      <w:r>
        <w:rPr>
          <w:rFonts w:ascii="Times New Roman" w:hAnsi="Times New Roman"/>
          <w:sz w:val="24"/>
          <w:szCs w:val="24"/>
        </w:rPr>
        <w:t xml:space="preserve"> Park Fire &amp; Ice ($600).  Motion passed unanimously.</w:t>
      </w:r>
    </w:p>
    <w:p w14:paraId="302C0B5F" w14:textId="77777777" w:rsidR="00133BA0" w:rsidRDefault="00133BA0">
      <w:pPr>
        <w:pStyle w:val="ListParagraph"/>
        <w:tabs>
          <w:tab w:val="left" w:pos="540"/>
          <w:tab w:val="left" w:pos="7200"/>
        </w:tabs>
        <w:spacing w:after="0" w:line="240" w:lineRule="auto"/>
        <w:ind w:left="0"/>
        <w:rPr>
          <w:rFonts w:ascii="Times New Roman" w:eastAsia="Times New Roman" w:hAnsi="Times New Roman" w:cs="Times New Roman"/>
          <w:sz w:val="24"/>
          <w:szCs w:val="24"/>
        </w:rPr>
      </w:pPr>
    </w:p>
    <w:p w14:paraId="24BD041F" w14:textId="77777777" w:rsidR="00133BA0" w:rsidRDefault="000B4A9F">
      <w:pPr>
        <w:pStyle w:val="ListParagraph"/>
        <w:tabs>
          <w:tab w:val="left" w:pos="540"/>
          <w:tab w:val="left" w:pos="7200"/>
        </w:tabs>
        <w:spacing w:after="0" w:line="240" w:lineRule="auto"/>
        <w:ind w:left="0"/>
        <w:rPr>
          <w:rFonts w:ascii="Times New Roman" w:eastAsia="Times New Roman" w:hAnsi="Times New Roman" w:cs="Times New Roman"/>
          <w:sz w:val="24"/>
          <w:szCs w:val="24"/>
        </w:rPr>
      </w:pPr>
      <w:r>
        <w:rPr>
          <w:rFonts w:ascii="Times New Roman" w:hAnsi="Times New Roman"/>
          <w:sz w:val="24"/>
          <w:szCs w:val="24"/>
        </w:rPr>
        <w:t xml:space="preserve">Ellen Fee noted that applications for micro-grants are open now.  </w:t>
      </w:r>
    </w:p>
    <w:p w14:paraId="0253CD1E" w14:textId="77777777" w:rsidR="00133BA0" w:rsidRDefault="00133BA0">
      <w:pPr>
        <w:pStyle w:val="ListParagraph"/>
        <w:tabs>
          <w:tab w:val="left" w:pos="540"/>
          <w:tab w:val="left" w:pos="7200"/>
        </w:tabs>
        <w:spacing w:after="0" w:line="240" w:lineRule="auto"/>
        <w:ind w:left="0"/>
        <w:rPr>
          <w:rFonts w:ascii="Times New Roman" w:eastAsia="Times New Roman" w:hAnsi="Times New Roman" w:cs="Times New Roman"/>
          <w:sz w:val="24"/>
          <w:szCs w:val="24"/>
        </w:rPr>
      </w:pPr>
    </w:p>
    <w:p w14:paraId="63F09FAF" w14:textId="77777777" w:rsidR="00133BA0" w:rsidRDefault="00133BA0">
      <w:pPr>
        <w:pStyle w:val="ListParagraph"/>
        <w:tabs>
          <w:tab w:val="left" w:pos="1440"/>
          <w:tab w:val="left" w:pos="7200"/>
        </w:tabs>
        <w:spacing w:after="0" w:line="240" w:lineRule="auto"/>
        <w:ind w:left="2520"/>
        <w:rPr>
          <w:rFonts w:ascii="Times New Roman" w:eastAsia="Times New Roman" w:hAnsi="Times New Roman" w:cs="Times New Roman"/>
          <w:i/>
          <w:iCs/>
          <w:sz w:val="24"/>
          <w:szCs w:val="24"/>
        </w:rPr>
      </w:pPr>
    </w:p>
    <w:p w14:paraId="212AE7BA" w14:textId="77777777" w:rsidR="00133BA0" w:rsidRDefault="000B4A9F">
      <w:pPr>
        <w:pStyle w:val="ListParagraph"/>
        <w:numPr>
          <w:ilvl w:val="0"/>
          <w:numId w:val="6"/>
        </w:numPr>
        <w:spacing w:after="0" w:line="240" w:lineRule="auto"/>
        <w:rPr>
          <w:rFonts w:ascii="Times New Roman" w:hAnsi="Times New Roman"/>
          <w:sz w:val="24"/>
          <w:szCs w:val="24"/>
        </w:rPr>
      </w:pPr>
      <w:r>
        <w:rPr>
          <w:rFonts w:ascii="Times New Roman" w:hAnsi="Times New Roman"/>
          <w:sz w:val="24"/>
          <w:szCs w:val="24"/>
        </w:rPr>
        <w:t>Transportation</w:t>
      </w:r>
    </w:p>
    <w:p w14:paraId="06088B50" w14:textId="77777777" w:rsidR="00133BA0" w:rsidRDefault="000B4A9F">
      <w:pPr>
        <w:pStyle w:val="ListParagraph"/>
        <w:tabs>
          <w:tab w:val="left" w:pos="90"/>
          <w:tab w:val="left" w:pos="7200"/>
        </w:tabs>
        <w:spacing w:after="0" w:line="240" w:lineRule="auto"/>
        <w:ind w:left="0"/>
        <w:rPr>
          <w:rFonts w:ascii="Times New Roman" w:eastAsia="Times New Roman" w:hAnsi="Times New Roman" w:cs="Times New Roman"/>
          <w:sz w:val="24"/>
          <w:szCs w:val="24"/>
        </w:rPr>
      </w:pPr>
      <w:r>
        <w:rPr>
          <w:rFonts w:ascii="Times New Roman" w:hAnsi="Times New Roman"/>
          <w:sz w:val="24"/>
          <w:szCs w:val="24"/>
        </w:rPr>
        <w:t xml:space="preserve">April King highlighted the city-wide walkability study spearheaded by the </w:t>
      </w:r>
      <w:proofErr w:type="spellStart"/>
      <w:r>
        <w:rPr>
          <w:rFonts w:ascii="Times New Roman" w:hAnsi="Times New Roman"/>
          <w:sz w:val="24"/>
          <w:szCs w:val="24"/>
        </w:rPr>
        <w:t>MacGroveland</w:t>
      </w:r>
      <w:proofErr w:type="spellEnd"/>
      <w:r>
        <w:rPr>
          <w:rFonts w:ascii="Times New Roman" w:hAnsi="Times New Roman"/>
          <w:sz w:val="24"/>
          <w:szCs w:val="24"/>
        </w:rPr>
        <w:t xml:space="preserve"> Community Council available at </w:t>
      </w:r>
      <w:hyperlink r:id="rId9" w:history="1">
        <w:r>
          <w:rPr>
            <w:rStyle w:val="Hyperlink0"/>
            <w:rFonts w:ascii="Times New Roman" w:hAnsi="Times New Roman"/>
            <w:sz w:val="24"/>
            <w:szCs w:val="24"/>
          </w:rPr>
          <w:t>https://do</w:t>
        </w:r>
        <w:r>
          <w:rPr>
            <w:rStyle w:val="Hyperlink0"/>
            <w:rFonts w:ascii="Times New Roman" w:hAnsi="Times New Roman"/>
            <w:sz w:val="24"/>
            <w:szCs w:val="24"/>
          </w:rPr>
          <w:t>cs.google.com/forms/d/e/1FAIpQLSeaIu8roe8R-fMwztkCoIwH5hd_DnP_IXZoHOvlaRO2scxRIw/viewform</w:t>
        </w:r>
      </w:hyperlink>
    </w:p>
    <w:p w14:paraId="10D52D25" w14:textId="77777777" w:rsidR="00133BA0" w:rsidRDefault="00133BA0">
      <w:pPr>
        <w:pStyle w:val="ListParagraph"/>
        <w:tabs>
          <w:tab w:val="left" w:pos="90"/>
          <w:tab w:val="left" w:pos="7200"/>
        </w:tabs>
        <w:spacing w:after="0" w:line="240" w:lineRule="auto"/>
        <w:ind w:left="0"/>
        <w:rPr>
          <w:rFonts w:ascii="Times New Roman" w:eastAsia="Times New Roman" w:hAnsi="Times New Roman" w:cs="Times New Roman"/>
          <w:sz w:val="24"/>
          <w:szCs w:val="24"/>
        </w:rPr>
      </w:pPr>
    </w:p>
    <w:p w14:paraId="5D3196F1" w14:textId="77777777" w:rsidR="00133BA0" w:rsidRDefault="000B4A9F">
      <w:pPr>
        <w:pStyle w:val="ListParagraph"/>
        <w:tabs>
          <w:tab w:val="left" w:pos="90"/>
          <w:tab w:val="left" w:pos="7200"/>
        </w:tabs>
        <w:spacing w:after="0" w:line="240" w:lineRule="auto"/>
        <w:ind w:left="0"/>
        <w:rPr>
          <w:rFonts w:ascii="Times New Roman" w:eastAsia="Times New Roman" w:hAnsi="Times New Roman" w:cs="Times New Roman"/>
          <w:sz w:val="24"/>
          <w:szCs w:val="24"/>
        </w:rPr>
      </w:pPr>
      <w:r>
        <w:rPr>
          <w:rFonts w:ascii="Times New Roman" w:hAnsi="Times New Roman"/>
          <w:sz w:val="24"/>
          <w:szCs w:val="24"/>
        </w:rPr>
        <w:t>April King also noted that the City of St. Paul successfully petitioned MnDOT for variance on Concordia to convert from 2 lanes</w:t>
      </w:r>
      <w:r>
        <w:rPr>
          <w:rFonts w:ascii="Times New Roman" w:hAnsi="Times New Roman"/>
          <w:sz w:val="24"/>
          <w:szCs w:val="24"/>
        </w:rPr>
        <w:t xml:space="preserve"> to 1 with a bike lane.  Further noted were the ongoing discussions and conversations around Re-Imagining I-94</w:t>
      </w:r>
      <w:r>
        <w:rPr>
          <w:rFonts w:ascii="Times New Roman" w:eastAsia="Times New Roman" w:hAnsi="Times New Roman" w:cs="Times New Roman"/>
          <w:sz w:val="24"/>
          <w:szCs w:val="24"/>
        </w:rPr>
        <w:tab/>
      </w:r>
    </w:p>
    <w:p w14:paraId="527885B9" w14:textId="77777777" w:rsidR="00133BA0" w:rsidRDefault="00133BA0">
      <w:pPr>
        <w:pStyle w:val="Body"/>
        <w:tabs>
          <w:tab w:val="left" w:pos="1440"/>
        </w:tabs>
        <w:spacing w:after="0" w:line="240" w:lineRule="auto"/>
        <w:ind w:left="1620" w:hanging="180"/>
        <w:rPr>
          <w:rFonts w:ascii="Times New Roman" w:eastAsia="Times New Roman" w:hAnsi="Times New Roman" w:cs="Times New Roman"/>
          <w:b/>
          <w:bCs/>
          <w:sz w:val="24"/>
          <w:szCs w:val="24"/>
        </w:rPr>
      </w:pPr>
    </w:p>
    <w:p w14:paraId="74AEF2CE" w14:textId="77777777" w:rsidR="00133BA0" w:rsidRDefault="00133BA0">
      <w:pPr>
        <w:pStyle w:val="Body"/>
        <w:tabs>
          <w:tab w:val="left" w:pos="1440"/>
        </w:tabs>
        <w:spacing w:after="0" w:line="240" w:lineRule="auto"/>
        <w:ind w:left="1620" w:hanging="180"/>
        <w:rPr>
          <w:rFonts w:ascii="Times New Roman" w:eastAsia="Times New Roman" w:hAnsi="Times New Roman" w:cs="Times New Roman"/>
          <w:b/>
          <w:bCs/>
          <w:sz w:val="24"/>
          <w:szCs w:val="24"/>
        </w:rPr>
      </w:pPr>
    </w:p>
    <w:p w14:paraId="76A5B88D" w14:textId="77777777" w:rsidR="00133BA0" w:rsidRDefault="000B4A9F">
      <w:pPr>
        <w:pStyle w:val="Body"/>
        <w:tabs>
          <w:tab w:val="left" w:pos="1440"/>
          <w:tab w:val="left" w:pos="7200"/>
        </w:tabs>
        <w:spacing w:after="0" w:line="240" w:lineRule="auto"/>
        <w:rPr>
          <w:rFonts w:ascii="Times New Roman" w:eastAsia="Times New Roman" w:hAnsi="Times New Roman" w:cs="Times New Roman"/>
          <w:b/>
          <w:bCs/>
          <w:sz w:val="24"/>
          <w:szCs w:val="24"/>
        </w:rPr>
      </w:pPr>
      <w:r>
        <w:rPr>
          <w:rFonts w:ascii="Times New Roman" w:hAnsi="Times New Roman"/>
          <w:b/>
          <w:bCs/>
          <w:sz w:val="24"/>
          <w:szCs w:val="24"/>
          <w:lang w:val="en-US"/>
        </w:rPr>
        <w:t>Staff Report</w:t>
      </w:r>
    </w:p>
    <w:p w14:paraId="4EA5F2D5" w14:textId="77777777" w:rsidR="00133BA0" w:rsidRDefault="000B4A9F">
      <w:pPr>
        <w:pStyle w:val="Body"/>
        <w:tabs>
          <w:tab w:val="left" w:pos="1440"/>
          <w:tab w:val="left" w:pos="7200"/>
        </w:tabs>
        <w:spacing w:after="0" w:line="240" w:lineRule="auto"/>
        <w:rPr>
          <w:rFonts w:ascii="Times New Roman" w:eastAsia="Times New Roman" w:hAnsi="Times New Roman" w:cs="Times New Roman"/>
          <w:sz w:val="24"/>
          <w:szCs w:val="24"/>
        </w:rPr>
      </w:pPr>
      <w:r>
        <w:rPr>
          <w:rFonts w:ascii="Times New Roman" w:hAnsi="Times New Roman"/>
          <w:sz w:val="24"/>
          <w:szCs w:val="24"/>
          <w:lang w:val="en-US"/>
        </w:rPr>
        <w:t>Leah Timberlake Sullivan</w:t>
      </w:r>
      <w:r>
        <w:rPr>
          <w:rFonts w:ascii="Times New Roman" w:hAnsi="Times New Roman"/>
          <w:sz w:val="24"/>
          <w:szCs w:val="24"/>
          <w:lang w:val="en-US"/>
        </w:rPr>
        <w:t xml:space="preserve"> will email the staff report, given the time.  She noted that UPDC is moving offices to share space at the Spruce Tree building with Hamline Midway Coalition and Midway Chamber of Commerce.  The move will start on April 15, with the office at the Griggs Bu</w:t>
      </w:r>
      <w:r>
        <w:rPr>
          <w:rFonts w:ascii="Times New Roman" w:hAnsi="Times New Roman"/>
          <w:sz w:val="24"/>
          <w:szCs w:val="24"/>
          <w:lang w:val="en-US"/>
        </w:rPr>
        <w:t>ilding vacated by May 1.  She welcomes help moving, particularly from anyone with a large vehicle!</w:t>
      </w:r>
    </w:p>
    <w:p w14:paraId="4F61A7B9" w14:textId="77777777" w:rsidR="00133BA0" w:rsidRDefault="000B4A9F">
      <w:pPr>
        <w:pStyle w:val="Body"/>
        <w:tabs>
          <w:tab w:val="left" w:pos="1440"/>
          <w:tab w:val="left" w:pos="7200"/>
        </w:tabs>
        <w:spacing w:after="0" w:line="240" w:lineRule="auto"/>
        <w:rPr>
          <w:rFonts w:ascii="Times New Roman" w:eastAsia="Times New Roman" w:hAnsi="Times New Roman" w:cs="Times New Roman"/>
          <w:sz w:val="24"/>
          <w:szCs w:val="24"/>
        </w:rPr>
      </w:pPr>
      <w:r>
        <w:rPr>
          <w:rFonts w:ascii="Times New Roman" w:hAnsi="Times New Roman"/>
          <w:sz w:val="24"/>
          <w:szCs w:val="24"/>
          <w:lang w:val="en-US"/>
        </w:rPr>
        <w:t>Moving to Spruce Tree</w:t>
      </w:r>
      <w:r>
        <w:rPr>
          <w:rFonts w:ascii="Times New Roman" w:hAnsi="Times New Roman"/>
          <w:sz w:val="24"/>
          <w:szCs w:val="24"/>
          <w:lang w:val="en-US"/>
        </w:rPr>
        <w:t>—</w:t>
      </w:r>
      <w:r>
        <w:rPr>
          <w:rFonts w:ascii="Times New Roman" w:hAnsi="Times New Roman"/>
          <w:sz w:val="24"/>
          <w:szCs w:val="24"/>
          <w:lang w:val="en-US"/>
        </w:rPr>
        <w:t>we need help moving!  Anyone with a truck is   Move starts April 15.  We will be vacated from Griggs Space by May 1.</w:t>
      </w:r>
    </w:p>
    <w:p w14:paraId="706C55F2" w14:textId="77777777" w:rsidR="00133BA0" w:rsidRDefault="00133BA0">
      <w:pPr>
        <w:pStyle w:val="Body"/>
        <w:tabs>
          <w:tab w:val="left" w:pos="1440"/>
          <w:tab w:val="left" w:pos="7200"/>
        </w:tabs>
        <w:spacing w:after="0" w:line="240" w:lineRule="auto"/>
        <w:rPr>
          <w:rFonts w:ascii="Times New Roman" w:eastAsia="Times New Roman" w:hAnsi="Times New Roman" w:cs="Times New Roman"/>
          <w:sz w:val="24"/>
          <w:szCs w:val="24"/>
        </w:rPr>
      </w:pPr>
    </w:p>
    <w:p w14:paraId="072A1AC8" w14:textId="77777777" w:rsidR="00133BA0" w:rsidRDefault="000B4A9F">
      <w:pPr>
        <w:pStyle w:val="Body"/>
        <w:tabs>
          <w:tab w:val="left" w:pos="1440"/>
          <w:tab w:val="left" w:pos="7200"/>
        </w:tabs>
        <w:spacing w:after="0" w:line="240" w:lineRule="auto"/>
        <w:rPr>
          <w:rFonts w:ascii="Times New Roman" w:eastAsia="Times New Roman" w:hAnsi="Times New Roman" w:cs="Times New Roman"/>
          <w:b/>
          <w:bCs/>
          <w:i/>
          <w:iCs/>
          <w:sz w:val="24"/>
          <w:szCs w:val="24"/>
        </w:rPr>
      </w:pPr>
      <w:r>
        <w:rPr>
          <w:rFonts w:ascii="Times New Roman" w:hAnsi="Times New Roman"/>
          <w:b/>
          <w:bCs/>
          <w:sz w:val="24"/>
          <w:szCs w:val="24"/>
          <w:lang w:val="en-US"/>
        </w:rPr>
        <w:t>Adjourn</w:t>
      </w:r>
      <w:r>
        <w:rPr>
          <w:rFonts w:ascii="Times New Roman" w:eastAsia="Times New Roman" w:hAnsi="Times New Roman" w:cs="Times New Roman"/>
          <w:b/>
          <w:bCs/>
          <w:i/>
          <w:iCs/>
          <w:sz w:val="24"/>
          <w:szCs w:val="24"/>
        </w:rPr>
        <w:tab/>
      </w:r>
    </w:p>
    <w:p w14:paraId="7552137D" w14:textId="77777777" w:rsidR="00133BA0" w:rsidRDefault="000B4A9F">
      <w:pPr>
        <w:pStyle w:val="Body"/>
        <w:tabs>
          <w:tab w:val="left" w:pos="1440"/>
        </w:tabs>
        <w:spacing w:after="0" w:line="240" w:lineRule="auto"/>
        <w:rPr>
          <w:rFonts w:ascii="Times New Roman" w:eastAsia="Times New Roman" w:hAnsi="Times New Roman" w:cs="Times New Roman"/>
          <w:sz w:val="24"/>
          <w:szCs w:val="24"/>
        </w:rPr>
      </w:pPr>
      <w:r>
        <w:rPr>
          <w:rFonts w:ascii="Times New Roman" w:hAnsi="Times New Roman"/>
          <w:sz w:val="24"/>
          <w:szCs w:val="24"/>
          <w:lang w:val="en-US"/>
        </w:rPr>
        <w:t>April Ki</w:t>
      </w:r>
      <w:r>
        <w:rPr>
          <w:rFonts w:ascii="Times New Roman" w:hAnsi="Times New Roman"/>
          <w:sz w:val="24"/>
          <w:szCs w:val="24"/>
          <w:lang w:val="en-US"/>
        </w:rPr>
        <w:t xml:space="preserve">ng moved to adjourn at 9:04 pm.  Rachel Callanan seconded.  Approved unanimously.  </w:t>
      </w:r>
    </w:p>
    <w:p w14:paraId="68C2A263" w14:textId="77777777" w:rsidR="00133BA0" w:rsidRDefault="00133BA0">
      <w:pPr>
        <w:pStyle w:val="Body"/>
        <w:tabs>
          <w:tab w:val="left" w:pos="1440"/>
        </w:tabs>
        <w:spacing w:after="0" w:line="240" w:lineRule="auto"/>
        <w:rPr>
          <w:rFonts w:ascii="Times New Roman" w:eastAsia="Times New Roman" w:hAnsi="Times New Roman" w:cs="Times New Roman"/>
          <w:sz w:val="24"/>
          <w:szCs w:val="24"/>
        </w:rPr>
      </w:pPr>
    </w:p>
    <w:p w14:paraId="0DDC9319" w14:textId="77777777" w:rsidR="00133BA0" w:rsidRDefault="00133BA0">
      <w:pPr>
        <w:pStyle w:val="Body"/>
        <w:tabs>
          <w:tab w:val="left" w:pos="1440"/>
        </w:tabs>
        <w:spacing w:after="0" w:line="240" w:lineRule="auto"/>
        <w:rPr>
          <w:rFonts w:ascii="Times New Roman" w:eastAsia="Times New Roman" w:hAnsi="Times New Roman" w:cs="Times New Roman"/>
          <w:sz w:val="24"/>
          <w:szCs w:val="24"/>
        </w:rPr>
      </w:pPr>
    </w:p>
    <w:p w14:paraId="6203E578" w14:textId="77777777" w:rsidR="00133BA0" w:rsidRDefault="000B4A9F">
      <w:pPr>
        <w:pStyle w:val="Body"/>
        <w:tabs>
          <w:tab w:val="left" w:pos="1440"/>
        </w:tabs>
        <w:spacing w:after="0" w:line="240" w:lineRule="auto"/>
      </w:pPr>
      <w:r>
        <w:rPr>
          <w:rFonts w:ascii="Times New Roman" w:hAnsi="Times New Roman"/>
          <w:sz w:val="24"/>
          <w:szCs w:val="24"/>
          <w:lang w:val="en-US"/>
        </w:rPr>
        <w:t>Next meeting will be on May 1 at 7:00 pm.</w:t>
      </w:r>
    </w:p>
    <w:sectPr w:rsidR="00133BA0">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6F085" w14:textId="77777777" w:rsidR="000B4A9F" w:rsidRDefault="000B4A9F">
      <w:r>
        <w:separator/>
      </w:r>
    </w:p>
  </w:endnote>
  <w:endnote w:type="continuationSeparator" w:id="0">
    <w:p w14:paraId="61A08DE8" w14:textId="77777777" w:rsidR="000B4A9F" w:rsidRDefault="000B4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13377" w14:textId="77777777" w:rsidR="00133BA0" w:rsidRDefault="00133BA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7200F" w14:textId="77777777" w:rsidR="000B4A9F" w:rsidRDefault="000B4A9F">
      <w:r>
        <w:separator/>
      </w:r>
    </w:p>
  </w:footnote>
  <w:footnote w:type="continuationSeparator" w:id="0">
    <w:p w14:paraId="537B03A2" w14:textId="77777777" w:rsidR="000B4A9F" w:rsidRDefault="000B4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57716" w14:textId="77777777" w:rsidR="00133BA0" w:rsidRDefault="00133BA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E5C33"/>
    <w:multiLevelType w:val="hybridMultilevel"/>
    <w:tmpl w:val="D952C21E"/>
    <w:styleLink w:val="ImportedStyle3"/>
    <w:lvl w:ilvl="0" w:tplc="9664EBA8">
      <w:start w:val="1"/>
      <w:numFmt w:val="bullet"/>
      <w:lvlText w:val="·"/>
      <w:lvlJc w:val="left"/>
      <w:pPr>
        <w:tabs>
          <w:tab w:val="left" w:pos="1440"/>
          <w:tab w:val="left" w:pos="720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BAAC6E2">
      <w:start w:val="1"/>
      <w:numFmt w:val="bullet"/>
      <w:lvlText w:val="o"/>
      <w:lvlJc w:val="left"/>
      <w:pPr>
        <w:tabs>
          <w:tab w:val="left" w:pos="90"/>
          <w:tab w:val="left" w:pos="7200"/>
        </w:tabs>
        <w:ind w:left="9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276B968">
      <w:start w:val="1"/>
      <w:numFmt w:val="bullet"/>
      <w:lvlText w:val="▪"/>
      <w:lvlJc w:val="left"/>
      <w:pPr>
        <w:tabs>
          <w:tab w:val="left" w:pos="90"/>
          <w:tab w:val="left" w:pos="7200"/>
        </w:tabs>
        <w:ind w:left="3291" w:hanging="4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2240F7E">
      <w:start w:val="1"/>
      <w:numFmt w:val="bullet"/>
      <w:lvlText w:val="·"/>
      <w:lvlJc w:val="left"/>
      <w:pPr>
        <w:tabs>
          <w:tab w:val="left" w:pos="90"/>
          <w:tab w:val="left" w:pos="7200"/>
        </w:tabs>
        <w:ind w:left="4011" w:hanging="41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AD03E0E">
      <w:start w:val="1"/>
      <w:numFmt w:val="bullet"/>
      <w:lvlText w:val="o"/>
      <w:lvlJc w:val="left"/>
      <w:pPr>
        <w:tabs>
          <w:tab w:val="left" w:pos="90"/>
          <w:tab w:val="left" w:pos="7200"/>
        </w:tabs>
        <w:ind w:left="4731" w:hanging="4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064F83C">
      <w:start w:val="1"/>
      <w:numFmt w:val="bullet"/>
      <w:lvlText w:val="▪"/>
      <w:lvlJc w:val="left"/>
      <w:pPr>
        <w:tabs>
          <w:tab w:val="left" w:pos="90"/>
          <w:tab w:val="left" w:pos="7200"/>
        </w:tabs>
        <w:ind w:left="5451" w:hanging="4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B8CC9F4">
      <w:start w:val="1"/>
      <w:numFmt w:val="bullet"/>
      <w:lvlText w:val="·"/>
      <w:lvlJc w:val="left"/>
      <w:pPr>
        <w:tabs>
          <w:tab w:val="left" w:pos="90"/>
          <w:tab w:val="left" w:pos="7200"/>
        </w:tabs>
        <w:ind w:left="6171" w:hanging="41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93238D8">
      <w:start w:val="1"/>
      <w:numFmt w:val="bullet"/>
      <w:lvlText w:val="o"/>
      <w:lvlJc w:val="left"/>
      <w:pPr>
        <w:tabs>
          <w:tab w:val="left" w:pos="90"/>
          <w:tab w:val="left" w:pos="7200"/>
        </w:tabs>
        <w:ind w:left="6891" w:hanging="4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CC88AF6">
      <w:start w:val="1"/>
      <w:numFmt w:val="bullet"/>
      <w:lvlText w:val="▪"/>
      <w:lvlJc w:val="left"/>
      <w:pPr>
        <w:tabs>
          <w:tab w:val="left" w:pos="90"/>
          <w:tab w:val="left" w:pos="7200"/>
        </w:tabs>
        <w:ind w:left="7611" w:hanging="4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20A42D5"/>
    <w:multiLevelType w:val="hybridMultilevel"/>
    <w:tmpl w:val="D952C21E"/>
    <w:numStyleLink w:val="ImportedStyle3"/>
  </w:abstractNum>
  <w:num w:numId="1" w16cid:durableId="2053068928">
    <w:abstractNumId w:val="0"/>
  </w:num>
  <w:num w:numId="2" w16cid:durableId="1325402602">
    <w:abstractNumId w:val="1"/>
  </w:num>
  <w:num w:numId="3" w16cid:durableId="2009751814">
    <w:abstractNumId w:val="1"/>
    <w:lvlOverride w:ilvl="0">
      <w:lvl w:ilvl="0" w:tplc="EE5CC86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776558A">
        <w:start w:val="1"/>
        <w:numFmt w:val="bullet"/>
        <w:lvlText w:val="o"/>
        <w:lvlJc w:val="left"/>
        <w:pPr>
          <w:tabs>
            <w:tab w:val="left" w:pos="1440"/>
            <w:tab w:val="left" w:pos="7200"/>
          </w:tabs>
          <w:ind w:left="720" w:hanging="18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73C7252">
        <w:start w:val="1"/>
        <w:numFmt w:val="bullet"/>
        <w:lvlText w:val="▪"/>
        <w:lvlJc w:val="left"/>
        <w:pPr>
          <w:tabs>
            <w:tab w:val="left" w:pos="1440"/>
            <w:tab w:val="left" w:pos="7200"/>
          </w:tabs>
          <w:ind w:left="12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6389D3A">
        <w:start w:val="1"/>
        <w:numFmt w:val="bullet"/>
        <w:lvlText w:val="•"/>
        <w:lvlJc w:val="left"/>
        <w:pPr>
          <w:tabs>
            <w:tab w:val="left" w:pos="1440"/>
            <w:tab w:val="left" w:pos="7200"/>
          </w:tabs>
          <w:ind w:left="4011" w:hanging="4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31A9DAE">
        <w:start w:val="1"/>
        <w:numFmt w:val="bullet"/>
        <w:lvlText w:val="o"/>
        <w:lvlJc w:val="left"/>
        <w:pPr>
          <w:tabs>
            <w:tab w:val="left" w:pos="1440"/>
            <w:tab w:val="left" w:pos="7200"/>
          </w:tabs>
          <w:ind w:left="4731" w:hanging="411"/>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1A26A94">
        <w:start w:val="1"/>
        <w:numFmt w:val="bullet"/>
        <w:lvlText w:val="▪"/>
        <w:lvlJc w:val="left"/>
        <w:pPr>
          <w:tabs>
            <w:tab w:val="left" w:pos="1440"/>
            <w:tab w:val="left" w:pos="7200"/>
          </w:tabs>
          <w:ind w:left="5451" w:hanging="4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FF813CE">
        <w:start w:val="1"/>
        <w:numFmt w:val="bullet"/>
        <w:lvlText w:val="•"/>
        <w:lvlJc w:val="left"/>
        <w:pPr>
          <w:tabs>
            <w:tab w:val="left" w:pos="1440"/>
            <w:tab w:val="left" w:pos="7200"/>
          </w:tabs>
          <w:ind w:left="6171" w:hanging="4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A3C4F12">
        <w:start w:val="1"/>
        <w:numFmt w:val="bullet"/>
        <w:lvlText w:val="o"/>
        <w:lvlJc w:val="left"/>
        <w:pPr>
          <w:tabs>
            <w:tab w:val="left" w:pos="1440"/>
            <w:tab w:val="left" w:pos="7200"/>
          </w:tabs>
          <w:ind w:left="6891" w:hanging="411"/>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A7260C8">
        <w:start w:val="1"/>
        <w:numFmt w:val="bullet"/>
        <w:lvlText w:val="▪"/>
        <w:lvlJc w:val="left"/>
        <w:pPr>
          <w:tabs>
            <w:tab w:val="left" w:pos="1440"/>
            <w:tab w:val="left" w:pos="7200"/>
          </w:tabs>
          <w:ind w:left="7611" w:hanging="4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16cid:durableId="984313729">
    <w:abstractNumId w:val="1"/>
    <w:lvlOverride w:ilvl="0">
      <w:lvl w:ilvl="0" w:tplc="EE5CC86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776558A">
        <w:start w:val="1"/>
        <w:numFmt w:val="bullet"/>
        <w:lvlText w:val="o"/>
        <w:lvlJc w:val="left"/>
        <w:pPr>
          <w:tabs>
            <w:tab w:val="left" w:pos="1440"/>
            <w:tab w:val="left" w:pos="2700"/>
            <w:tab w:val="left" w:pos="7200"/>
          </w:tabs>
          <w:ind w:left="9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73C7252">
        <w:start w:val="1"/>
        <w:numFmt w:val="bullet"/>
        <w:lvlText w:val="▪"/>
        <w:lvlJc w:val="left"/>
        <w:pPr>
          <w:tabs>
            <w:tab w:val="left" w:pos="1440"/>
            <w:tab w:val="left" w:pos="2700"/>
            <w:tab w:val="left" w:pos="7200"/>
          </w:tabs>
          <w:ind w:left="117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6389D3A">
        <w:start w:val="1"/>
        <w:numFmt w:val="bullet"/>
        <w:lvlText w:val="•"/>
        <w:lvlJc w:val="left"/>
        <w:pPr>
          <w:tabs>
            <w:tab w:val="left" w:pos="1440"/>
            <w:tab w:val="left" w:pos="2700"/>
            <w:tab w:val="left" w:pos="7200"/>
          </w:tabs>
          <w:ind w:left="4011" w:hanging="41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31A9DAE">
        <w:start w:val="1"/>
        <w:numFmt w:val="bullet"/>
        <w:lvlText w:val="o"/>
        <w:lvlJc w:val="left"/>
        <w:pPr>
          <w:tabs>
            <w:tab w:val="left" w:pos="1440"/>
            <w:tab w:val="left" w:pos="2700"/>
            <w:tab w:val="left" w:pos="7200"/>
          </w:tabs>
          <w:ind w:left="4731" w:hanging="41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1A26A94">
        <w:start w:val="1"/>
        <w:numFmt w:val="bullet"/>
        <w:lvlText w:val="▪"/>
        <w:lvlJc w:val="left"/>
        <w:pPr>
          <w:tabs>
            <w:tab w:val="left" w:pos="1440"/>
            <w:tab w:val="left" w:pos="2700"/>
            <w:tab w:val="left" w:pos="7200"/>
          </w:tabs>
          <w:ind w:left="5451" w:hanging="41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FF813CE">
        <w:start w:val="1"/>
        <w:numFmt w:val="bullet"/>
        <w:lvlText w:val="•"/>
        <w:lvlJc w:val="left"/>
        <w:pPr>
          <w:tabs>
            <w:tab w:val="left" w:pos="1440"/>
            <w:tab w:val="left" w:pos="2700"/>
            <w:tab w:val="left" w:pos="7200"/>
          </w:tabs>
          <w:ind w:left="6171" w:hanging="41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A3C4F12">
        <w:start w:val="1"/>
        <w:numFmt w:val="bullet"/>
        <w:lvlText w:val="o"/>
        <w:lvlJc w:val="left"/>
        <w:pPr>
          <w:tabs>
            <w:tab w:val="left" w:pos="1440"/>
            <w:tab w:val="left" w:pos="2700"/>
            <w:tab w:val="left" w:pos="7200"/>
          </w:tabs>
          <w:ind w:left="6891" w:hanging="41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A7260C8">
        <w:start w:val="1"/>
        <w:numFmt w:val="bullet"/>
        <w:lvlText w:val="▪"/>
        <w:lvlJc w:val="left"/>
        <w:pPr>
          <w:tabs>
            <w:tab w:val="left" w:pos="1440"/>
            <w:tab w:val="left" w:pos="2700"/>
            <w:tab w:val="left" w:pos="7200"/>
          </w:tabs>
          <w:ind w:left="7611" w:hanging="41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16cid:durableId="477453333">
    <w:abstractNumId w:val="1"/>
    <w:lvlOverride w:ilvl="0">
      <w:lvl w:ilvl="0" w:tplc="EE5CC866">
        <w:start w:val="1"/>
        <w:numFmt w:val="bullet"/>
        <w:lvlText w:val="·"/>
        <w:lvlJc w:val="left"/>
        <w:pPr>
          <w:tabs>
            <w:tab w:val="left" w:pos="1440"/>
            <w:tab w:val="left" w:pos="720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776558A">
        <w:start w:val="1"/>
        <w:numFmt w:val="bullet"/>
        <w:lvlText w:val="o"/>
        <w:lvlJc w:val="left"/>
        <w:pPr>
          <w:tabs>
            <w:tab w:val="left" w:pos="1440"/>
            <w:tab w:val="left" w:pos="7200"/>
          </w:tabs>
          <w:ind w:left="2571" w:hanging="4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73C7252">
        <w:start w:val="1"/>
        <w:numFmt w:val="bullet"/>
        <w:lvlText w:val="▪"/>
        <w:lvlJc w:val="left"/>
        <w:pPr>
          <w:tabs>
            <w:tab w:val="left" w:pos="1440"/>
            <w:tab w:val="left" w:pos="7200"/>
          </w:tabs>
          <w:ind w:left="3291" w:hanging="4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6389D3A">
        <w:start w:val="1"/>
        <w:numFmt w:val="bullet"/>
        <w:lvlText w:val="·"/>
        <w:lvlJc w:val="left"/>
        <w:pPr>
          <w:tabs>
            <w:tab w:val="left" w:pos="1440"/>
            <w:tab w:val="left" w:pos="7200"/>
          </w:tabs>
          <w:ind w:left="4011" w:hanging="41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31A9DAE">
        <w:start w:val="1"/>
        <w:numFmt w:val="bullet"/>
        <w:lvlText w:val="o"/>
        <w:lvlJc w:val="left"/>
        <w:pPr>
          <w:tabs>
            <w:tab w:val="left" w:pos="1440"/>
            <w:tab w:val="left" w:pos="7200"/>
          </w:tabs>
          <w:ind w:left="4731" w:hanging="4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1A26A94">
        <w:start w:val="1"/>
        <w:numFmt w:val="bullet"/>
        <w:lvlText w:val="▪"/>
        <w:lvlJc w:val="left"/>
        <w:pPr>
          <w:tabs>
            <w:tab w:val="left" w:pos="1440"/>
            <w:tab w:val="left" w:pos="7200"/>
          </w:tabs>
          <w:ind w:left="5451" w:hanging="4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FF813CE">
        <w:start w:val="1"/>
        <w:numFmt w:val="bullet"/>
        <w:lvlText w:val="·"/>
        <w:lvlJc w:val="left"/>
        <w:pPr>
          <w:tabs>
            <w:tab w:val="left" w:pos="1440"/>
            <w:tab w:val="left" w:pos="7200"/>
          </w:tabs>
          <w:ind w:left="6171" w:hanging="41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A3C4F12">
        <w:start w:val="1"/>
        <w:numFmt w:val="bullet"/>
        <w:lvlText w:val="o"/>
        <w:lvlJc w:val="left"/>
        <w:pPr>
          <w:tabs>
            <w:tab w:val="left" w:pos="1440"/>
            <w:tab w:val="left" w:pos="7200"/>
          </w:tabs>
          <w:ind w:left="6891" w:hanging="4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A7260C8">
        <w:start w:val="1"/>
        <w:numFmt w:val="bullet"/>
        <w:lvlText w:val="▪"/>
        <w:lvlJc w:val="left"/>
        <w:pPr>
          <w:tabs>
            <w:tab w:val="left" w:pos="1440"/>
            <w:tab w:val="left" w:pos="7200"/>
          </w:tabs>
          <w:ind w:left="7611" w:hanging="4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232549315">
    <w:abstractNumId w:val="1"/>
    <w:lvlOverride w:ilvl="0">
      <w:lvl w:ilvl="0" w:tplc="EE5CC866">
        <w:start w:val="1"/>
        <w:numFmt w:val="bullet"/>
        <w:lvlText w:val="·"/>
        <w:lvlJc w:val="left"/>
        <w:pPr>
          <w:tabs>
            <w:tab w:val="left" w:pos="90"/>
            <w:tab w:val="left" w:pos="720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776558A">
        <w:start w:val="1"/>
        <w:numFmt w:val="bullet"/>
        <w:lvlText w:val="o"/>
        <w:lvlJc w:val="left"/>
        <w:pPr>
          <w:tabs>
            <w:tab w:val="left" w:pos="90"/>
            <w:tab w:val="left" w:pos="7200"/>
          </w:tabs>
          <w:ind w:left="951" w:hanging="4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73C7252">
        <w:start w:val="1"/>
        <w:numFmt w:val="bullet"/>
        <w:lvlText w:val="▪"/>
        <w:lvlJc w:val="left"/>
        <w:pPr>
          <w:tabs>
            <w:tab w:val="left" w:pos="90"/>
            <w:tab w:val="left" w:pos="7200"/>
          </w:tabs>
          <w:ind w:left="3291" w:hanging="4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6389D3A">
        <w:start w:val="1"/>
        <w:numFmt w:val="bullet"/>
        <w:lvlText w:val="·"/>
        <w:lvlJc w:val="left"/>
        <w:pPr>
          <w:tabs>
            <w:tab w:val="left" w:pos="90"/>
            <w:tab w:val="left" w:pos="7200"/>
          </w:tabs>
          <w:ind w:left="4011" w:hanging="41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31A9DAE">
        <w:start w:val="1"/>
        <w:numFmt w:val="bullet"/>
        <w:lvlText w:val="o"/>
        <w:lvlJc w:val="left"/>
        <w:pPr>
          <w:tabs>
            <w:tab w:val="left" w:pos="90"/>
            <w:tab w:val="left" w:pos="7200"/>
          </w:tabs>
          <w:ind w:left="4731" w:hanging="4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1A26A94">
        <w:start w:val="1"/>
        <w:numFmt w:val="bullet"/>
        <w:lvlText w:val="▪"/>
        <w:lvlJc w:val="left"/>
        <w:pPr>
          <w:tabs>
            <w:tab w:val="left" w:pos="90"/>
            <w:tab w:val="left" w:pos="7200"/>
          </w:tabs>
          <w:ind w:left="5451" w:hanging="4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FF813CE">
        <w:start w:val="1"/>
        <w:numFmt w:val="bullet"/>
        <w:lvlText w:val="·"/>
        <w:lvlJc w:val="left"/>
        <w:pPr>
          <w:tabs>
            <w:tab w:val="left" w:pos="90"/>
            <w:tab w:val="left" w:pos="7200"/>
          </w:tabs>
          <w:ind w:left="6171" w:hanging="41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A3C4F12">
        <w:start w:val="1"/>
        <w:numFmt w:val="bullet"/>
        <w:lvlText w:val="o"/>
        <w:lvlJc w:val="left"/>
        <w:pPr>
          <w:tabs>
            <w:tab w:val="left" w:pos="90"/>
            <w:tab w:val="left" w:pos="7200"/>
          </w:tabs>
          <w:ind w:left="6891" w:hanging="4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A7260C8">
        <w:start w:val="1"/>
        <w:numFmt w:val="bullet"/>
        <w:lvlText w:val="▪"/>
        <w:lvlJc w:val="left"/>
        <w:pPr>
          <w:tabs>
            <w:tab w:val="left" w:pos="90"/>
            <w:tab w:val="left" w:pos="7200"/>
          </w:tabs>
          <w:ind w:left="7611" w:hanging="4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BA0"/>
    <w:rsid w:val="000B4A9F"/>
    <w:rsid w:val="00133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D0C2B"/>
  <w15:docId w15:val="{02E21C30-7486-4EB4-8465-0338AEF28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300" w:lineRule="auto"/>
    </w:pPr>
    <w:rPr>
      <w:rFonts w:ascii="Calibri" w:hAnsi="Calibri" w:cs="Arial Unicode MS"/>
      <w:color w:val="000000"/>
      <w:sz w:val="21"/>
      <w:szCs w:val="21"/>
      <w:u w:color="000000"/>
      <w:lang w:val="de-DE"/>
      <w14:textOutline w14:w="0" w14:cap="flat" w14:cmpd="sng" w14:algn="ctr">
        <w14:noFill/>
        <w14:prstDash w14:val="solid"/>
        <w14:bevel/>
      </w14:textOutline>
    </w:rPr>
  </w:style>
  <w:style w:type="paragraph" w:styleId="ListParagraph">
    <w:name w:val="List Paragraph"/>
    <w:pPr>
      <w:spacing w:after="160" w:line="300" w:lineRule="auto"/>
      <w:ind w:left="720"/>
    </w:pPr>
    <w:rPr>
      <w:rFonts w:ascii="Calibri" w:hAnsi="Calibri" w:cs="Arial Unicode MS"/>
      <w:color w:val="000000"/>
      <w:sz w:val="21"/>
      <w:szCs w:val="21"/>
      <w:u w:color="000000"/>
    </w:rPr>
  </w:style>
  <w:style w:type="numbering" w:customStyle="1" w:styleId="ImportedStyle3">
    <w:name w:val="Imported Style 3"/>
    <w:pPr>
      <w:numPr>
        <w:numId w:val="1"/>
      </w:numPr>
    </w:pPr>
  </w:style>
  <w:style w:type="character" w:customStyle="1" w:styleId="Hyperlink0">
    <w:name w:val="Hyperlink.0"/>
    <w:basedOn w:val="Hyperlink"/>
    <w:rPr>
      <w:outline w:val="0"/>
      <w:color w:val="0563C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s.google.com/forms/d/e/1FAIpQLSeaIu8roe8R-fMwztkCoIwH5hd_DnP_IXZoHOvlaRO2scxRIw/viewfor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round/>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1685</Words>
  <Characters>9608</Characters>
  <Application>Microsoft Office Word</Application>
  <DocSecurity>0</DocSecurity>
  <Lines>80</Lines>
  <Paragraphs>22</Paragraphs>
  <ScaleCrop>false</ScaleCrop>
  <Company/>
  <LinksUpToDate>false</LinksUpToDate>
  <CharactersWithSpaces>11271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Dvorak, Sarah</dc:creator>
  <cp:lastModifiedBy>Dvorak, Sarah</cp:lastModifiedBy>
  <cp:revision>2</cp:revision>
  <dcterms:created xsi:type="dcterms:W3CDTF">2024-04-25T15:37:00Z</dcterms:created>
  <dcterms:modified xsi:type="dcterms:W3CDTF">2024-04-25T15:37:00Z</dcterms:modified>
</cp:coreProperties>
</file>